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90"/>
        <w:gridCol w:w="1350"/>
        <w:gridCol w:w="2543"/>
        <w:gridCol w:w="1913"/>
      </w:tblGrid>
      <w:tr w:rsidR="00074A09" w:rsidRPr="005416AB" w:rsidTr="00C342E0">
        <w:trPr>
          <w:trHeight w:val="638"/>
        </w:trPr>
        <w:tc>
          <w:tcPr>
            <w:tcW w:w="3397" w:type="dxa"/>
          </w:tcPr>
          <w:p w:rsidR="00074A09" w:rsidRPr="005416AB" w:rsidRDefault="0046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>Subject : Geography</w:t>
            </w:r>
          </w:p>
        </w:tc>
        <w:tc>
          <w:tcPr>
            <w:tcW w:w="3240" w:type="dxa"/>
            <w:gridSpan w:val="2"/>
          </w:tcPr>
          <w:p w:rsidR="004C77AA" w:rsidRPr="005416AB" w:rsidRDefault="004C77AA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A049BF">
              <w:rPr>
                <w:rFonts w:ascii="Times New Roman" w:hAnsi="Times New Roman" w:cs="Times New Roman"/>
                <w:sz w:val="28"/>
                <w:szCs w:val="28"/>
              </w:rPr>
              <w:t>HPT : 7  LIFELINES OF OUR ECONOMY</w:t>
            </w:r>
          </w:p>
        </w:tc>
        <w:tc>
          <w:tcPr>
            <w:tcW w:w="4456" w:type="dxa"/>
            <w:gridSpan w:val="2"/>
          </w:tcPr>
          <w:p w:rsidR="002C5138" w:rsidRDefault="002C5138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09" w:rsidRPr="005416AB" w:rsidRDefault="009D1CD2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 xml:space="preserve"> Date</w:t>
            </w:r>
            <w:r w:rsidR="00DF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B7B">
              <w:rPr>
                <w:rFonts w:ascii="Times New Roman" w:hAnsi="Times New Roman" w:cs="Times New Roman"/>
                <w:sz w:val="28"/>
                <w:szCs w:val="28"/>
              </w:rPr>
              <w:t>of Notes</w:t>
            </w:r>
            <w:r w:rsidR="007F3B58">
              <w:rPr>
                <w:rFonts w:ascii="Times New Roman" w:hAnsi="Times New Roman" w:cs="Times New Roman"/>
                <w:sz w:val="28"/>
                <w:szCs w:val="28"/>
              </w:rPr>
              <w:t>: 14-8-2018</w:t>
            </w:r>
          </w:p>
        </w:tc>
      </w:tr>
      <w:tr w:rsidR="00074A09" w:rsidRPr="005416AB" w:rsidTr="00C342E0">
        <w:trPr>
          <w:trHeight w:val="319"/>
        </w:trPr>
        <w:tc>
          <w:tcPr>
            <w:tcW w:w="6637" w:type="dxa"/>
            <w:gridSpan w:val="3"/>
          </w:tcPr>
          <w:p w:rsidR="00074A09" w:rsidRPr="005416AB" w:rsidRDefault="006F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>Resource Person: Mr.S.Gopalakrishnan</w:t>
            </w:r>
          </w:p>
        </w:tc>
        <w:tc>
          <w:tcPr>
            <w:tcW w:w="4456" w:type="dxa"/>
            <w:gridSpan w:val="2"/>
          </w:tcPr>
          <w:p w:rsidR="00074A09" w:rsidRPr="005416AB" w:rsidRDefault="0046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 xml:space="preserve">Date : _____________ </w:t>
            </w:r>
          </w:p>
        </w:tc>
      </w:tr>
      <w:tr w:rsidR="00737F5F" w:rsidRPr="005416AB" w:rsidTr="00C342E0">
        <w:trPr>
          <w:trHeight w:val="638"/>
        </w:trPr>
        <w:tc>
          <w:tcPr>
            <w:tcW w:w="5287" w:type="dxa"/>
            <w:gridSpan w:val="2"/>
          </w:tcPr>
          <w:p w:rsidR="00737F5F" w:rsidRPr="005416AB" w:rsidRDefault="00737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09" w:rsidRPr="005416AB" w:rsidRDefault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>Name of the Student :____________</w:t>
            </w:r>
            <w:r w:rsidR="001B13BA" w:rsidRPr="005416A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3893" w:type="dxa"/>
            <w:gridSpan w:val="2"/>
          </w:tcPr>
          <w:p w:rsidR="00737F5F" w:rsidRPr="005416AB" w:rsidRDefault="00737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09" w:rsidRPr="005416AB" w:rsidRDefault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>Class &amp; Division :</w:t>
            </w:r>
            <w:r w:rsidR="00DE6FE1" w:rsidRPr="005416AB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="0041193B" w:rsidRPr="005416AB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</w:tc>
        <w:tc>
          <w:tcPr>
            <w:tcW w:w="1913" w:type="dxa"/>
          </w:tcPr>
          <w:p w:rsidR="00C342E0" w:rsidRDefault="00C342E0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09" w:rsidRPr="005416AB" w:rsidRDefault="00C342E0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 No.</w:t>
            </w:r>
            <w:r w:rsidR="00074A09" w:rsidRPr="005416AB">
              <w:rPr>
                <w:rFonts w:ascii="Times New Roman" w:hAnsi="Times New Roman" w:cs="Times New Roman"/>
                <w:sz w:val="28"/>
                <w:szCs w:val="28"/>
              </w:rPr>
              <w:t xml:space="preserve"> : _</w:t>
            </w:r>
            <w:r w:rsidR="001B13BA" w:rsidRPr="005416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EB22A2" w:rsidRPr="005416AB" w:rsidRDefault="00EB22A2" w:rsidP="00C057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5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8190"/>
        <w:gridCol w:w="1048"/>
      </w:tblGrid>
      <w:tr w:rsidR="00152DEA" w:rsidRPr="005536D3" w:rsidTr="00ED61AD">
        <w:tc>
          <w:tcPr>
            <w:tcW w:w="720" w:type="dxa"/>
          </w:tcPr>
          <w:p w:rsidR="00152DEA" w:rsidRPr="005536D3" w:rsidRDefault="00152DE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FC05A1" w:rsidRPr="005536D3" w:rsidRDefault="00FC05A1" w:rsidP="00741A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CHAPTER SUMMARY – POINTS TO REMEMBER</w:t>
            </w:r>
          </w:p>
          <w:p w:rsidR="006943B0" w:rsidRPr="005536D3" w:rsidRDefault="006943B0" w:rsidP="00850F6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5536D3" w:rsidRDefault="00152DE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EA" w:rsidRPr="005536D3" w:rsidTr="00ED61AD">
        <w:tc>
          <w:tcPr>
            <w:tcW w:w="720" w:type="dxa"/>
          </w:tcPr>
          <w:p w:rsidR="00152DEA" w:rsidRPr="005536D3" w:rsidRDefault="00152DEA" w:rsidP="00D17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FC05A1" w:rsidRPr="005536D3" w:rsidRDefault="00FC05A1" w:rsidP="00741A6D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ind w:right="-1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1· The movement of goods and services from their supply locations to demand</w:t>
            </w:r>
            <w:r w:rsidR="00BD3E19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locations</w:t>
            </w:r>
            <w:r w:rsidR="00B31B90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necessitate the need for transport.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2· The major objective of the Super Highways is to reduce th</w:t>
            </w:r>
            <w:r w:rsidR="00B31B90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 time and distance between the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mega cities of India.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3· Super highway projects are being implemented by the National Highway Authority of India  (NHAI)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4· Golden Quadrilateral Super Highways links D</w:t>
            </w:r>
            <w:r w:rsidR="00B31B90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elhi-Kolkata-Chennai-Mumbai and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Delhi.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5· The North-South corridors links Srinagar (J</w:t>
            </w:r>
            <w:r w:rsidR="00B31B90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ammu &amp; Kashmir) and Kanyakumari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(Tamil Nadu)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6· East-West Corridor connects Silcher (Assam) and Porbander (Gujarat)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7· National highways are maintained by the Central Public Works Department (CPWD)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8· The historical Sher- Shah Suri Marg is called National </w:t>
            </w:r>
            <w:r w:rsidR="00B31B90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Highway No.1, between Delhi and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Amritsar.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9· The National Highway 7 between Varanasi and Kanyakumari is the longest highway of India.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10· The National Highway, NH 2 is between Delhi and Kolkata.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11· The National Highway, NH 3 is between Agra and Mumbai.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12· The National Highway. NH 8 is between Delhi and Mumbai.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13· The National Highway, NH15 passes through Rajasthan.</w:t>
            </w:r>
          </w:p>
          <w:p w:rsidR="00FC05A1" w:rsidRPr="005536D3" w:rsidRDefault="00FC05A1" w:rsidP="00A35306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14· State highways are constructed and maintained by the State Public Works Department (PWD)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15· District roads are maintained by the Zila Parishad.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16· Under Pradhan Mantri Grameen Sadak Yojana scheme every village in the country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is to be linked to a major town by an all season motorable roads.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17· Border Roads Organization (BRO) constructs and maintains border roads.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18· The length of road per 100 sq. km of area is known as density of roads.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19· Road density is lowest in Jammu and Kashmir (10 Km)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20· Road density is highest in Kerala (375 Km)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21· National average of road density is 75 Km.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22· The first train steamed off from Mumbai to Thane in 1853.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23· The largest Public Sector Undertaking (PSU) is Indian Railways.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24· The Konkan railway has been developed along the west coast.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25· Indian railways have been organized into 16 zones.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26· Oil refineries could be located away from oil fields because of pipelines.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27· Fertilizer plants could be located in the interiors because of pipelines.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28· India has a coastline of 7,516.6 km, 12 major ports, and these ports handle 95 percent of India’s foreign trade.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29· Kandla is a tidal port, first port developed soon after Independence, developed to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reduce the pressure of Mumbai port.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30· Mumbai is the biggest natural harbour port of our country.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31· The Jawaharlal Nehru port was developed to decongest the Mumbai port.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32· Marmagao port is the main iron ore exporting port, (50% of iron is exported).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33· New Mangalore port export iron ore from Kudremukh mines.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34· Kochi is lagoon natural harbour.</w:t>
            </w:r>
          </w:p>
          <w:p w:rsidR="00FC05A1" w:rsidRPr="005536D3" w:rsidRDefault="00FC05A1" w:rsidP="00FC05A1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35· Tuticorin port is a natural harbor and  trade with Sri Lanka, Maldives are carried om from this port.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36· Chennai is the 2nd largest and oldest artificial port.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37· Vishakhapatnam is the deepest landlocked port, developed for iron ore exports.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38· Paradip port (Orissa) exports iron ore.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39· Kolkata is an inland riverine port, a tidal port, on the river  Hoogly 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40· Haldia port was developed as a subsidiary port, to reduce pressure on the Kolkata port.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41· Pawanhans Helicopters Ltd. provides helicopter services to Oil and Natural Gas Commission for their off-shore oil rigs.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42· Pawanhans Helicopters Ltd. also provides helicopter services in inaccessible and difficult terrains like the north-eastern states and the interior parts of Jammu and Kashmir, Himachal Pradesh and Uttaranchal.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43· Air India, owned by Government of India,  provides international air services.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44· Indian airlines, owned by the Government of India domestic carrier also provide services to neighbouring countries of Asia.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45· The First class mail includes Cards and Envelopes; they are airlifted between stations covering both land and air.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46· The second–class mail includes book packets, registered newspapers and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periodicals. They are carried by surface mail, covering land and water transport.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47· In order to strengthen the flow of information from the grassroot to the higher level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government is providing STD facilities to every village of our country.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48· Doordarshan is the National Television Channel of </w:t>
            </w:r>
            <w:r w:rsidR="00ED61AD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India. It is one of the largest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terrestrial networks in the world.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49· The largest numbers of newspapers published in the</w:t>
            </w:r>
            <w:r w:rsidR="00ED61AD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country are in Hindi, followed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by English and Urdu.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50· India is the largest producer of feature films in the world.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51· The Central Board of Film Certification is the authority to certify both Indian and foreign films.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br/>
              <w:t>52· The exchange of goods among people, States and countries is referred to as trade.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53· The market is the place where such exchanges take place.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54· Trade between two countries is called International Trade.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55· Exports and imports are the two component of international trade.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56· The difference between the money value of export and imports is known as Balance of trade.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57· If the value of exports is more than the value of imports, it is called F</w:t>
            </w:r>
            <w:r w:rsidR="00741A6D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avourable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balance of trade.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58· If the value of imports is more than the value of exports, it is called Un</w:t>
            </w:r>
            <w:r w:rsidR="00741A6D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favourable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balance of trade.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59· The share of Petroleum products has largely increased in our exports.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60· The share of coal, coke and </w:t>
            </w: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briquettes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has largely increased in our imports. (</w:t>
            </w: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Note: Briquettes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are compressed block of coal dust, charcoal sawdust, etc. used for burning to get heat energy)</w:t>
            </w:r>
          </w:p>
          <w:p w:rsidR="00FC05A1" w:rsidRPr="005536D3" w:rsidRDefault="00FC05A1" w:rsidP="00F52C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61· The money value of the export of Information technology is greater than the exports of goods.</w:t>
            </w:r>
          </w:p>
          <w:p w:rsidR="00166131" w:rsidRPr="005536D3" w:rsidRDefault="00FC05A1" w:rsidP="005536D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62· Rajasthan, Goa, Jammu and Kashmir and temple towns of south India are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important destinations of foreign tourists in India.</w:t>
            </w:r>
          </w:p>
          <w:p w:rsidR="00166131" w:rsidRPr="005536D3" w:rsidRDefault="00166131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5536D3" w:rsidRDefault="00152DE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EA" w:rsidRPr="005536D3" w:rsidTr="00ED61AD">
        <w:tc>
          <w:tcPr>
            <w:tcW w:w="720" w:type="dxa"/>
          </w:tcPr>
          <w:p w:rsidR="00267169" w:rsidRPr="005536D3" w:rsidRDefault="00ED61AD" w:rsidP="0067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Sl.</w:t>
            </w:r>
          </w:p>
          <w:p w:rsidR="00152DEA" w:rsidRPr="005536D3" w:rsidRDefault="00ED61AD" w:rsidP="0067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190" w:type="dxa"/>
          </w:tcPr>
          <w:p w:rsidR="00890BAE" w:rsidRPr="005536D3" w:rsidRDefault="00890BAE" w:rsidP="00890B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BAE" w:rsidRPr="005536D3" w:rsidRDefault="00ED61AD" w:rsidP="00ED61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b/>
                <w:sz w:val="24"/>
                <w:szCs w:val="24"/>
              </w:rPr>
              <w:t>Questions and Answers</w:t>
            </w:r>
          </w:p>
        </w:tc>
        <w:tc>
          <w:tcPr>
            <w:tcW w:w="1048" w:type="dxa"/>
          </w:tcPr>
          <w:p w:rsidR="00152DEA" w:rsidRPr="005536D3" w:rsidRDefault="00152DEA" w:rsidP="0067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D" w:rsidRPr="005536D3" w:rsidRDefault="00ED61AD" w:rsidP="0067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ED61AD" w:rsidRPr="005536D3" w:rsidTr="00ED61AD">
        <w:tc>
          <w:tcPr>
            <w:tcW w:w="720" w:type="dxa"/>
          </w:tcPr>
          <w:p w:rsidR="00ED61AD" w:rsidRPr="005536D3" w:rsidRDefault="00ED61A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ED61AD" w:rsidRPr="005536D3" w:rsidRDefault="00ED61AD" w:rsidP="00ED61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b/>
                <w:sz w:val="24"/>
                <w:szCs w:val="24"/>
              </w:rPr>
              <w:t>ROADWAYS</w:t>
            </w:r>
          </w:p>
          <w:p w:rsidR="00ED61AD" w:rsidRPr="005536D3" w:rsidRDefault="00ED61AD" w:rsidP="00890B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ED61AD" w:rsidRPr="005536D3" w:rsidRDefault="00ED61AD" w:rsidP="0067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DEA" w:rsidRPr="005536D3" w:rsidTr="00ED61AD">
        <w:tc>
          <w:tcPr>
            <w:tcW w:w="720" w:type="dxa"/>
          </w:tcPr>
          <w:p w:rsidR="00152DEA" w:rsidRPr="005536D3" w:rsidRDefault="00890BAE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502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D966EC" w:rsidRPr="005536D3" w:rsidRDefault="00011559" w:rsidP="00F729C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Why </w:t>
            </w:r>
            <w:r w:rsidR="0016613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importance of road</w:t>
            </w:r>
            <w:r w:rsidR="00D15B0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ways</w:t>
            </w:r>
            <w:r w:rsidR="0016613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D15B0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over railways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is growing in India?</w:t>
            </w:r>
          </w:p>
          <w:p w:rsidR="005525ED" w:rsidRPr="005536D3" w:rsidRDefault="00D966EC" w:rsidP="00F729C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OR</w:t>
            </w:r>
          </w:p>
          <w:p w:rsidR="00011559" w:rsidRPr="005536D3" w:rsidRDefault="00D966EC" w:rsidP="00F729C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“Roadways have a definite edge over railways in India.” Justify the statement.</w:t>
            </w:r>
          </w:p>
          <w:p w:rsidR="006243C9" w:rsidRPr="005536D3" w:rsidRDefault="006243C9" w:rsidP="00F729C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11559" w:rsidRPr="005536D3" w:rsidRDefault="00011559" w:rsidP="002D58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 India, roadways have preceded railways. The growing importance of road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transport is due to the following reasons –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i. Construction cost of roads is much lower than that of railway lines,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ii. Roads can traverse comparatively more dissec</w:t>
            </w:r>
            <w:r w:rsidR="00ED61AD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ted and undulating topography,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iii. Roads can negotiate higher gradients of slopes and as such can traverse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mountains such as the Himalayas,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iv. Road transport is economical in transportation of few persons and relatively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smaller amount of goods over short distances,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v. It also provides door-to-door service, thus the cost of loading and unloading is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much lower,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vi. Road transport is also used as a feeder to other modes of transport such as they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provide a link between railway stations, air and sea ports.</w:t>
            </w:r>
          </w:p>
          <w:p w:rsidR="00011559" w:rsidRPr="005536D3" w:rsidRDefault="00011559" w:rsidP="00F7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5536D3" w:rsidRDefault="00166131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52DEA" w:rsidRPr="005536D3" w:rsidTr="00ED61AD">
        <w:tc>
          <w:tcPr>
            <w:tcW w:w="720" w:type="dxa"/>
          </w:tcPr>
          <w:p w:rsidR="00152DEA" w:rsidRPr="005536D3" w:rsidRDefault="00ED61AD" w:rsidP="00ED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0" w:type="dxa"/>
          </w:tcPr>
          <w:p w:rsidR="005525ED" w:rsidRPr="005536D3" w:rsidRDefault="006816AB" w:rsidP="00152D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Name six classes of roads in India according to their capacity.</w:t>
            </w:r>
          </w:p>
          <w:p w:rsidR="006816AB" w:rsidRPr="005536D3" w:rsidRDefault="006816AB" w:rsidP="00152D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six classifications of roads in India are: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i. Golden Quadrilateral Super Highways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ii. National Highways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iii. State Highways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iv. District Roads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v. Other Roads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vi. Border Roads</w:t>
            </w:r>
          </w:p>
        </w:tc>
        <w:tc>
          <w:tcPr>
            <w:tcW w:w="1048" w:type="dxa"/>
          </w:tcPr>
          <w:p w:rsidR="00152DEA" w:rsidRPr="005536D3" w:rsidRDefault="00A35306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DEA" w:rsidRPr="005536D3" w:rsidTr="00ED61AD">
        <w:tc>
          <w:tcPr>
            <w:tcW w:w="720" w:type="dxa"/>
          </w:tcPr>
          <w:p w:rsidR="00152DEA" w:rsidRPr="005536D3" w:rsidRDefault="00ED61A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4C5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5525ED" w:rsidRPr="005536D3" w:rsidRDefault="006816AB" w:rsidP="002D58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are Super highways? Name 3 major super highway projects.</w:t>
            </w:r>
          </w:p>
          <w:p w:rsidR="006816AB" w:rsidRPr="005536D3" w:rsidRDefault="006816AB" w:rsidP="002D58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816AB" w:rsidRPr="005536D3" w:rsidRDefault="006816AB" w:rsidP="006816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Super highways are six lane highways connecting major cities and ports of the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country for speedy movement of goods and passengers. They are developed by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NHAI for reducing time and distance.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 super highways</w:t>
            </w:r>
            <w:r w:rsidR="00D966EC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India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are: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</w:t>
            </w: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) Golden Quadrilateral Super Highways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It links Delhi-Kolkata-Chennai-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Mumbai and Delhi by six-lane Super Highways.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2) </w:t>
            </w: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The North-South corridors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linking Srinagar (Jammu &amp; Kashmir) and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Kanyakumari (Tamil Nadu)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3) </w:t>
            </w: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East-West Corridor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connecting Silcher (Assam) and Porbander (Gujarat)</w:t>
            </w:r>
          </w:p>
          <w:p w:rsidR="006816AB" w:rsidRPr="005536D3" w:rsidRDefault="006816AB" w:rsidP="002D58B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5536D3" w:rsidRDefault="00A35306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DEA" w:rsidRPr="005536D3" w:rsidTr="00ED61AD">
        <w:tc>
          <w:tcPr>
            <w:tcW w:w="720" w:type="dxa"/>
          </w:tcPr>
          <w:p w:rsidR="00152DEA" w:rsidRPr="005536D3" w:rsidRDefault="00ED61A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4C5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1C41FF" w:rsidRPr="005536D3" w:rsidRDefault="001C41FF" w:rsidP="001C41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are National Highways?</w:t>
            </w:r>
          </w:p>
          <w:p w:rsidR="009628C8" w:rsidRPr="005536D3" w:rsidRDefault="009628C8" w:rsidP="001C41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C41FF" w:rsidRPr="005536D3" w:rsidRDefault="001C41FF" w:rsidP="001C41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National Highways link all major cities of extreme parts of the country. These are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the primary road systems. They are maintained by the Central Public Works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Department (CPWD).</w:t>
            </w:r>
          </w:p>
          <w:p w:rsidR="00166131" w:rsidRPr="005536D3" w:rsidRDefault="00166131" w:rsidP="009628C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5536D3" w:rsidRDefault="00A35306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5536D3" w:rsidTr="00ED61AD">
        <w:tc>
          <w:tcPr>
            <w:tcW w:w="720" w:type="dxa"/>
          </w:tcPr>
          <w:p w:rsidR="00152DEA" w:rsidRPr="005536D3" w:rsidRDefault="00ED61A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4C5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F60E71" w:rsidRPr="005536D3" w:rsidRDefault="00C03FFF" w:rsidP="00C03F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are State Highways?</w:t>
            </w:r>
          </w:p>
          <w:p w:rsidR="00C03FFF" w:rsidRPr="005536D3" w:rsidRDefault="00C03FFF" w:rsidP="00C03F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 Roads linking a State capital with different district headquarters are known as State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Highways. These roads are constructed and maintained by the State Public Works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Department (PWD) in State and Union Territories.</w:t>
            </w:r>
          </w:p>
          <w:p w:rsidR="00B5395B" w:rsidRPr="005536D3" w:rsidRDefault="00B5395B" w:rsidP="007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5536D3" w:rsidRDefault="00A35306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5536D3" w:rsidTr="00ED61AD">
        <w:tc>
          <w:tcPr>
            <w:tcW w:w="720" w:type="dxa"/>
          </w:tcPr>
          <w:p w:rsidR="00152DEA" w:rsidRPr="005536D3" w:rsidRDefault="00ED61A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21EA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F60E71" w:rsidRPr="005536D3" w:rsidRDefault="00C03FFF" w:rsidP="00F60E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are District roads?</w:t>
            </w:r>
          </w:p>
          <w:p w:rsidR="00F60E71" w:rsidRPr="005536D3" w:rsidRDefault="00F60E71" w:rsidP="00F60E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60E71" w:rsidRPr="005536D3" w:rsidRDefault="00F60E71" w:rsidP="00F60E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Roads which connects the district headquarters with other places of the district are called district roads. These roads are maintained by the Zila Parishad.</w:t>
            </w:r>
          </w:p>
          <w:p w:rsidR="00B5395B" w:rsidRPr="005536D3" w:rsidRDefault="00B5395B" w:rsidP="00ED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5536D3" w:rsidRDefault="00A35306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5536D3" w:rsidTr="00ED61AD">
        <w:tc>
          <w:tcPr>
            <w:tcW w:w="720" w:type="dxa"/>
          </w:tcPr>
          <w:p w:rsidR="00152DEA" w:rsidRPr="005536D3" w:rsidRDefault="00ED61A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1EA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9A31BD" w:rsidRPr="005536D3" w:rsidRDefault="00B276D9" w:rsidP="00152D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are Rural roads?</w:t>
            </w:r>
          </w:p>
          <w:p w:rsidR="00134F5C" w:rsidRPr="005536D3" w:rsidRDefault="00134F5C" w:rsidP="00152D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34F5C" w:rsidRPr="005536D3" w:rsidRDefault="00134F5C" w:rsidP="00134F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Roads which link rural areas and villages with towns are classified as rural roads.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Under the Pradhan Mantri Grameen Sadak Yojana scheme special provisions are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made so that every village in the country is linked to a major town in the country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by an all season motorable road.</w:t>
            </w:r>
          </w:p>
          <w:p w:rsidR="00134F5C" w:rsidRPr="005536D3" w:rsidRDefault="00134F5C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5536D3" w:rsidRDefault="00A35306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A1C35" w:rsidRPr="005536D3" w:rsidTr="00ED61AD">
        <w:tc>
          <w:tcPr>
            <w:tcW w:w="720" w:type="dxa"/>
          </w:tcPr>
          <w:p w:rsidR="006A1C35" w:rsidRPr="005536D3" w:rsidRDefault="00ED61A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1EA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A35306" w:rsidRPr="005536D3" w:rsidRDefault="00A35306" w:rsidP="00A353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are Border Roads? Mention its importance.</w:t>
            </w:r>
          </w:p>
          <w:p w:rsidR="00A35306" w:rsidRPr="005536D3" w:rsidRDefault="00A35306" w:rsidP="00A353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A35306" w:rsidRPr="005536D3" w:rsidRDefault="00A35306" w:rsidP="00A353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Strategically important roads in the bordering areas o</w:t>
            </w:r>
            <w:r w:rsidR="003D4E4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 the country are called border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roads. These roads are in the northern and Northeastern border areas.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Importance of Border roads: -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1) Border roads have improved accessibility in areas of difficult terrain.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2) They have helped in the economic development of border areas.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3) They are used to supply military equipment to the borders of our country.</w:t>
            </w:r>
          </w:p>
          <w:p w:rsidR="00EE1D6A" w:rsidRPr="005536D3" w:rsidRDefault="00EE1D6A" w:rsidP="002E2B9E">
            <w:pPr>
              <w:spacing w:line="384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048" w:type="dxa"/>
          </w:tcPr>
          <w:p w:rsidR="006A1C35" w:rsidRPr="005536D3" w:rsidRDefault="00A35306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8CC" w:rsidRPr="005536D3" w:rsidTr="00ED61AD">
        <w:tc>
          <w:tcPr>
            <w:tcW w:w="720" w:type="dxa"/>
          </w:tcPr>
          <w:p w:rsidR="00ED48CC" w:rsidRPr="005536D3" w:rsidRDefault="001168F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90" w:type="dxa"/>
          </w:tcPr>
          <w:p w:rsidR="00ED48CC" w:rsidRPr="005536D3" w:rsidRDefault="00ED48CC" w:rsidP="00A353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is the importance of road transport in India?</w:t>
            </w:r>
          </w:p>
          <w:p w:rsidR="00ED48CC" w:rsidRPr="005536D3" w:rsidRDefault="00ED48CC" w:rsidP="00ED48CC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Very useful for transport of goods and passengers over short distances.</w:t>
            </w:r>
          </w:p>
          <w:p w:rsidR="0047388E" w:rsidRPr="005536D3" w:rsidRDefault="0047388E" w:rsidP="00ED48CC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Cheap and easy for construction and maintenance</w:t>
            </w:r>
          </w:p>
          <w:p w:rsidR="0047388E" w:rsidRPr="005536D3" w:rsidRDefault="0047388E" w:rsidP="00ED48CC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Provides door to door services.</w:t>
            </w:r>
          </w:p>
          <w:p w:rsidR="0047388E" w:rsidRPr="005536D3" w:rsidRDefault="0047388E" w:rsidP="00ED48CC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Very useful for fast movement of perishable goods and </w:t>
            </w:r>
          </w:p>
          <w:p w:rsidR="00166131" w:rsidRPr="005536D3" w:rsidRDefault="00166131" w:rsidP="00ED48CC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Can traverse hilly regions and strategic areas along borders</w:t>
            </w:r>
          </w:p>
        </w:tc>
        <w:tc>
          <w:tcPr>
            <w:tcW w:w="1048" w:type="dxa"/>
          </w:tcPr>
          <w:p w:rsidR="00ED48CC" w:rsidRPr="005536D3" w:rsidRDefault="00166131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B60" w:rsidRPr="005536D3" w:rsidTr="00ED61AD">
        <w:tc>
          <w:tcPr>
            <w:tcW w:w="720" w:type="dxa"/>
          </w:tcPr>
          <w:p w:rsidR="00913B60" w:rsidRPr="005536D3" w:rsidRDefault="001168F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21EA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A35306" w:rsidRPr="005536D3" w:rsidRDefault="00F8283C" w:rsidP="00A353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State the </w:t>
            </w:r>
            <w:r w:rsidR="00A35306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problems of Road transport in the country.</w:t>
            </w:r>
          </w:p>
          <w:p w:rsidR="00A35306" w:rsidRPr="005536D3" w:rsidRDefault="00A35306" w:rsidP="00A353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E1CF9" w:rsidRPr="005536D3" w:rsidRDefault="00A35306" w:rsidP="00A353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Major prob</w:t>
            </w:r>
            <w:r w:rsidR="001168F7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lems are:</w:t>
            </w:r>
            <w:r w:rsidR="001168F7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i. Road network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is inadequat</w:t>
            </w:r>
            <w:r w:rsidR="001168F7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 keeping in view the volume of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traffic and passengers.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ii. About half of the roads are un-metal</w:t>
            </w:r>
            <w:r w:rsidR="003D4E4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led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this limits their usage during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the rainy season.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iii. The Natio</w:t>
            </w:r>
            <w:r w:rsidR="001168F7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nal Highways are inadequate.</w:t>
            </w:r>
          </w:p>
          <w:p w:rsidR="00BE1CF9" w:rsidRPr="005536D3" w:rsidRDefault="00BE1CF9" w:rsidP="00BE1C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iv. Moreover, the roadways are highly congested in cities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v. Most of the bridges and culverts are old and narrow.</w:t>
            </w:r>
          </w:p>
          <w:p w:rsidR="00A61B71" w:rsidRPr="005536D3" w:rsidRDefault="00A61B71" w:rsidP="00BE1C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:rsidR="00913B60" w:rsidRPr="005536D3" w:rsidRDefault="00B462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363" w:rsidRPr="005536D3" w:rsidTr="00ED61AD">
        <w:tc>
          <w:tcPr>
            <w:tcW w:w="720" w:type="dxa"/>
          </w:tcPr>
          <w:p w:rsidR="006D1363" w:rsidRPr="005536D3" w:rsidRDefault="006D1363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D1363" w:rsidRPr="005536D3" w:rsidRDefault="006D1363" w:rsidP="006D13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Railways</w:t>
            </w:r>
          </w:p>
          <w:p w:rsidR="006D1363" w:rsidRPr="005536D3" w:rsidRDefault="006D1363" w:rsidP="00A353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:rsidR="006D1363" w:rsidRPr="005536D3" w:rsidRDefault="006D1363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96" w:rsidRPr="005536D3" w:rsidTr="00ED61AD">
        <w:tc>
          <w:tcPr>
            <w:tcW w:w="720" w:type="dxa"/>
          </w:tcPr>
          <w:p w:rsidR="00760796" w:rsidRPr="005536D3" w:rsidRDefault="001168F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21EA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B27EDB" w:rsidRPr="005536D3" w:rsidRDefault="006D1363" w:rsidP="002E1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Describe the importance of Railways in India.</w:t>
            </w:r>
          </w:p>
          <w:p w:rsidR="006D1363" w:rsidRPr="005536D3" w:rsidRDefault="006D1363" w:rsidP="002E1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The railways has been the principal mode of transportation for freight and passengers in India.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ii. Suitable for long distance travel.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iii. Conduct of multiple activities like business, sightseeing, and pilgrimage along with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transportation of goods.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iv. Plays an important role of national integration.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v. Bind the economic life of the country as well as accelerate the development of the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industry and agriculture.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vi. The largest public sector undertaking in the country.</w:t>
            </w:r>
          </w:p>
          <w:p w:rsidR="006D1363" w:rsidRPr="005536D3" w:rsidRDefault="006D1363" w:rsidP="002E1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:rsidR="00760796" w:rsidRPr="005536D3" w:rsidRDefault="00B462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141" w:rsidRPr="005536D3" w:rsidTr="00ED61AD">
        <w:tc>
          <w:tcPr>
            <w:tcW w:w="720" w:type="dxa"/>
          </w:tcPr>
          <w:p w:rsidR="004B4141" w:rsidRPr="005536D3" w:rsidRDefault="001168F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21EA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2E1C93" w:rsidRPr="005536D3" w:rsidRDefault="002E1C93" w:rsidP="002E1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Describe the factors which influence the distribution pattern of Railway network in India.</w:t>
            </w:r>
          </w:p>
          <w:p w:rsidR="002E1C93" w:rsidRPr="005536D3" w:rsidRDefault="002E1C93" w:rsidP="002E1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distribution pattern of the Railway network in the country has been largely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influenced by physiographic, economic and administrative factors.</w:t>
            </w:r>
          </w:p>
          <w:p w:rsidR="002E1C93" w:rsidRPr="005536D3" w:rsidRDefault="002E1C93" w:rsidP="002E1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3C0302" w:rsidRDefault="003C0302" w:rsidP="002E1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E1C93" w:rsidRPr="005536D3" w:rsidRDefault="002E1C93" w:rsidP="002E1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i )  </w:t>
            </w:r>
            <w:r w:rsidR="003D4E41"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The Northern Plains</w:t>
            </w:r>
            <w:r w:rsidR="003D4E4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“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density railway network is high in the n</w:t>
            </w:r>
            <w:r w:rsidR="003D4E4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orthern plains because they are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vast level land, have high population density and rich agricultural resources.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But, a large number of rivers create obstacles because it requires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construction of bridges across their wide beds.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ii)   </w:t>
            </w: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In</w:t>
            </w:r>
            <w:r w:rsidR="003D4E41"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the Peninsular region</w:t>
            </w:r>
            <w:r w:rsidR="003D4E4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the hilly terrains of the peninsular region, </w:t>
            </w:r>
            <w:r w:rsidR="003D4E4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railway tracts are laid through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low hills, gaps or tunnels therefore it difficult to construct railway lines.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iii)   </w:t>
            </w: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The Himalayan</w:t>
            </w:r>
            <w:r w:rsidR="003D4E41"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mountain</w:t>
            </w:r>
            <w:r w:rsidR="003D4E4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r w:rsidR="005B5C4F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regions are unfavo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rable for the construction of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railway lines due to high relief, sparse population and lack of economic opportunities.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iv)  </w:t>
            </w:r>
            <w:r w:rsidR="003D4E41"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Deserts, Forests and Swamps</w:t>
            </w:r>
            <w:r w:rsidR="003D4E41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It is difficult to lay railway lines on the sa</w:t>
            </w:r>
            <w:r w:rsidR="00970854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ndy plain of western Rajasthan,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swamps of Gujarat, forested tracks of Madhya Pradesh, Chhattisg</w:t>
            </w:r>
            <w:r w:rsidR="00970854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arh, Orissa and Jharkhand. 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Sinking of track</w:t>
            </w:r>
            <w:r w:rsidR="00970854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 some areas and landslides makes it difficult for construction of railways.</w:t>
            </w:r>
          </w:p>
          <w:p w:rsidR="00EE1D6A" w:rsidRPr="005536D3" w:rsidRDefault="00EE1D6A" w:rsidP="0035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B4141" w:rsidRPr="005536D3" w:rsidRDefault="00B462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52DEA" w:rsidRPr="005536D3" w:rsidTr="00ED61AD">
        <w:tc>
          <w:tcPr>
            <w:tcW w:w="720" w:type="dxa"/>
          </w:tcPr>
          <w:p w:rsidR="00152DEA" w:rsidRPr="005536D3" w:rsidRDefault="001168F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21EA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8C12E9" w:rsidRPr="005536D3" w:rsidRDefault="001F1368" w:rsidP="0075798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Mention some of the problems faced by the Indian Railways.</w:t>
            </w:r>
          </w:p>
          <w:p w:rsidR="001F1368" w:rsidRPr="005536D3" w:rsidRDefault="001F1368" w:rsidP="001F13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i. Many passengers travel without tickets.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ii. Thefts and damaging to railway property has not yet stopped completely.</w:t>
            </w:r>
            <w:r w:rsidR="00616428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iii. People stop the trains by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pull</w:t>
            </w:r>
            <w:r w:rsidR="00D966EC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ing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the chain unnecessari</w:t>
            </w:r>
            <w:r w:rsidR="00D966EC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ly and this causes heavy damage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to the railway lines. </w:t>
            </w:r>
          </w:p>
          <w:p w:rsidR="001F1368" w:rsidRPr="005536D3" w:rsidRDefault="001F1368" w:rsidP="0075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5536D3" w:rsidRDefault="00F0741E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368" w:rsidRPr="005536D3" w:rsidTr="00ED61AD">
        <w:tc>
          <w:tcPr>
            <w:tcW w:w="720" w:type="dxa"/>
          </w:tcPr>
          <w:p w:rsidR="001F1368" w:rsidRPr="005536D3" w:rsidRDefault="001F1368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1F1368" w:rsidRPr="005536D3" w:rsidRDefault="001F1368" w:rsidP="00C427B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Pipelines</w:t>
            </w:r>
          </w:p>
          <w:p w:rsidR="001F1368" w:rsidRPr="005536D3" w:rsidRDefault="001F1368" w:rsidP="001F136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:rsidR="001F1368" w:rsidRPr="005536D3" w:rsidRDefault="001F1368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EA" w:rsidRPr="005536D3" w:rsidTr="00ED61AD">
        <w:tc>
          <w:tcPr>
            <w:tcW w:w="720" w:type="dxa"/>
          </w:tcPr>
          <w:p w:rsidR="00152DEA" w:rsidRPr="005536D3" w:rsidRDefault="001168F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21EA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DE369F" w:rsidRPr="005536D3" w:rsidRDefault="001F1368" w:rsidP="0061642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Describe the importance of Pipelines in India.</w:t>
            </w:r>
          </w:p>
          <w:p w:rsidR="00111BD9" w:rsidRPr="005536D3" w:rsidRDefault="00111BD9" w:rsidP="0061642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11BD9" w:rsidRPr="005536D3" w:rsidRDefault="001F1368" w:rsidP="00111BD9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They are used for transporting crude oil, petroleu</w:t>
            </w:r>
            <w:r w:rsidR="00C427B0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 products and natural gas from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oil fields and natural gas fields to refineries, fertilizer factories and big thermal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power plants.</w:t>
            </w:r>
          </w:p>
          <w:p w:rsidR="00111BD9" w:rsidRPr="005536D3" w:rsidRDefault="001F1368" w:rsidP="00111BD9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Solids can also be transported th</w:t>
            </w:r>
            <w:r w:rsidR="00111BD9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rough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pipeline</w:t>
            </w:r>
            <w:r w:rsidR="00111BD9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when converted into slurry.</w:t>
            </w:r>
          </w:p>
          <w:p w:rsidR="00111BD9" w:rsidRPr="005536D3" w:rsidRDefault="001F1368" w:rsidP="00111BD9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Because of pipelines, refineries at Barauni,</w:t>
            </w:r>
            <w:r w:rsidR="00111BD9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Mathura, Panipat and gas based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fertilizer plants, could be located in the interiors of India.</w:t>
            </w:r>
          </w:p>
          <w:p w:rsidR="00111BD9" w:rsidRPr="005536D3" w:rsidRDefault="001F1368" w:rsidP="00111BD9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Initial cost of laying pipelines is high but subsequent run</w:t>
            </w:r>
            <w:r w:rsidR="00C427B0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ning costs are low.</w:t>
            </w:r>
          </w:p>
          <w:p w:rsidR="001F1368" w:rsidRPr="005536D3" w:rsidRDefault="001F1368" w:rsidP="00111BD9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Pipelines rules out trans-shipment (from one mode of transport to another) losses or delays.</w:t>
            </w:r>
          </w:p>
          <w:p w:rsidR="001F1368" w:rsidRPr="005536D3" w:rsidRDefault="001F1368" w:rsidP="00DE369F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5536D3" w:rsidRDefault="00B462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988" w:rsidRPr="005536D3" w:rsidTr="00ED61AD">
        <w:tc>
          <w:tcPr>
            <w:tcW w:w="720" w:type="dxa"/>
          </w:tcPr>
          <w:p w:rsidR="006E2988" w:rsidRPr="005536D3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8E4" w:rsidRPr="00553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F0741E" w:rsidRPr="005536D3" w:rsidRDefault="001F1368" w:rsidP="00F0741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 three important networks of pipeline transportation in the country.</w:t>
            </w:r>
          </w:p>
          <w:p w:rsidR="00616428" w:rsidRPr="005536D3" w:rsidRDefault="00616428" w:rsidP="00F0741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i)    Pipeline from oil field in upper Assam to Kanpur (Uttar Pradesh).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ii)   Pipeline from Salaya in Gujarat to Jalandhar in Punjab,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iii)   Pipeline from Hazira in Gujarat to Jagdishpur in Uttar Pradesh.</w:t>
            </w:r>
          </w:p>
          <w:p w:rsidR="00616428" w:rsidRPr="005536D3" w:rsidRDefault="00616428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5536D3" w:rsidRDefault="00616428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6428" w:rsidRPr="005536D3" w:rsidTr="00ED61AD">
        <w:tc>
          <w:tcPr>
            <w:tcW w:w="720" w:type="dxa"/>
          </w:tcPr>
          <w:p w:rsidR="00616428" w:rsidRPr="005536D3" w:rsidRDefault="00616428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616428" w:rsidRPr="005536D3" w:rsidRDefault="00616428" w:rsidP="007717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Waterways</w:t>
            </w:r>
          </w:p>
          <w:p w:rsidR="00616428" w:rsidRPr="005536D3" w:rsidRDefault="00616428" w:rsidP="006F4BF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:rsidR="00616428" w:rsidRPr="005536D3" w:rsidRDefault="00616428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88" w:rsidRPr="005536D3" w:rsidTr="00ED61AD">
        <w:tc>
          <w:tcPr>
            <w:tcW w:w="720" w:type="dxa"/>
          </w:tcPr>
          <w:p w:rsidR="006E2988" w:rsidRPr="005536D3" w:rsidRDefault="002708E4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7815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7C057D" w:rsidRPr="005536D3" w:rsidRDefault="007C057D" w:rsidP="009E60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Mention the importance of water transport.</w:t>
            </w:r>
          </w:p>
          <w:p w:rsidR="00111BD9" w:rsidRPr="005536D3" w:rsidRDefault="00111BD9" w:rsidP="009E60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11BD9" w:rsidRPr="005536D3" w:rsidRDefault="007C057D" w:rsidP="009E6002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Waterways are the cheapest means of transport.</w:t>
            </w:r>
          </w:p>
          <w:p w:rsidR="00111BD9" w:rsidRPr="005536D3" w:rsidRDefault="007C057D" w:rsidP="009E6002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They are most suitable for carrying heavy and bulky goods.</w:t>
            </w:r>
          </w:p>
          <w:p w:rsidR="007C057D" w:rsidRPr="005536D3" w:rsidRDefault="007C057D" w:rsidP="009E6002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It is a fuel-efficient and environment friendly mode of transport.</w:t>
            </w:r>
          </w:p>
          <w:p w:rsidR="009A4667" w:rsidRPr="005536D3" w:rsidRDefault="009A4667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5536D3" w:rsidRDefault="0077172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E2988" w:rsidRPr="005536D3" w:rsidTr="00ED61AD">
        <w:tc>
          <w:tcPr>
            <w:tcW w:w="720" w:type="dxa"/>
          </w:tcPr>
          <w:p w:rsidR="006E2988" w:rsidRPr="005536D3" w:rsidRDefault="002708E4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7815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EE1D6A" w:rsidRPr="005536D3" w:rsidRDefault="009E6002" w:rsidP="006F4BF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 Name three National Waterways of our country.</w:t>
            </w:r>
          </w:p>
          <w:p w:rsidR="00111BD9" w:rsidRPr="005536D3" w:rsidRDefault="009E6002" w:rsidP="009E60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3 National waterways are </w:t>
            </w:r>
            <w:r w:rsidR="00111BD9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</w:p>
          <w:p w:rsidR="00111BD9" w:rsidRPr="005536D3" w:rsidRDefault="00111BD9" w:rsidP="009E60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11BD9" w:rsidRPr="005536D3" w:rsidRDefault="009E6002" w:rsidP="00111BD9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The Ganga river between Allahabad and Haldia (1620 km)-N.W. No.1</w:t>
            </w:r>
          </w:p>
          <w:p w:rsidR="00111BD9" w:rsidRPr="005536D3" w:rsidRDefault="009E6002" w:rsidP="00111BD9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The Brahmaputra river between Sadiya and Dhubri (891 km)-N.W. No.2</w:t>
            </w:r>
          </w:p>
          <w:p w:rsidR="009E6002" w:rsidRPr="005536D3" w:rsidRDefault="009E6002" w:rsidP="00111BD9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The West-Coast Canal in Kerala (Kottapu</w:t>
            </w:r>
            <w:r w:rsidR="00111BD9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rma-Komman, Udyogamandal and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Champakkara canals-205 km) – N.W. No.3.</w:t>
            </w:r>
          </w:p>
          <w:p w:rsidR="009E6002" w:rsidRPr="005536D3" w:rsidRDefault="009E600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5536D3" w:rsidRDefault="0077172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72A" w:rsidRPr="005536D3" w:rsidTr="00ED61AD">
        <w:tc>
          <w:tcPr>
            <w:tcW w:w="720" w:type="dxa"/>
          </w:tcPr>
          <w:p w:rsidR="0077172A" w:rsidRPr="005536D3" w:rsidRDefault="0077172A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77172A" w:rsidRPr="005536D3" w:rsidRDefault="0077172A" w:rsidP="007717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ab/>
            </w: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Airways</w:t>
            </w:r>
          </w:p>
          <w:p w:rsidR="0077172A" w:rsidRPr="005536D3" w:rsidRDefault="0077172A" w:rsidP="0077172A">
            <w:pPr>
              <w:tabs>
                <w:tab w:val="left" w:pos="3264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:rsidR="0077172A" w:rsidRPr="005536D3" w:rsidRDefault="0077172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88" w:rsidRPr="005536D3" w:rsidTr="00ED61AD">
        <w:tc>
          <w:tcPr>
            <w:tcW w:w="720" w:type="dxa"/>
          </w:tcPr>
          <w:p w:rsidR="006E2988" w:rsidRPr="005536D3" w:rsidRDefault="002708E4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7815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EE1D6A" w:rsidRPr="005536D3" w:rsidRDefault="009E6002" w:rsidP="006F4BF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 Mention the importance of airways.</w:t>
            </w:r>
          </w:p>
          <w:p w:rsidR="0077172A" w:rsidRPr="005536D3" w:rsidRDefault="0077172A" w:rsidP="006F4BF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E6002" w:rsidRPr="005536D3" w:rsidRDefault="009E6002" w:rsidP="0077172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i)   It is the fastest, most comfortable and prestigious mode of transport.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ii)  It can cover very difficult terr</w:t>
            </w:r>
            <w:r w:rsidR="00D05B63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ains like high mountains,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deserts, and dense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forests.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iii)    It can also cover long oceanic stretches with great ease.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iv)   Airways have made access easier in the north-easter</w:t>
            </w:r>
            <w:r w:rsidR="00D05B63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 part of the country which has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big rivers, dissected relief, dense forests and frequent floods and inte</w:t>
            </w:r>
            <w:r w:rsidR="00B4624B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rnational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frontiers.</w:t>
            </w:r>
          </w:p>
          <w:p w:rsidR="00B4624B" w:rsidRPr="005536D3" w:rsidRDefault="00B4624B" w:rsidP="0077172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v)  It helps in disaster management by providing emergency services and food supply.</w:t>
            </w:r>
          </w:p>
          <w:p w:rsidR="009E6002" w:rsidRPr="005536D3" w:rsidRDefault="009E600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5E" w:rsidRPr="005536D3" w:rsidRDefault="0063025E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5E" w:rsidRPr="005536D3" w:rsidRDefault="0063025E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5536D3" w:rsidRDefault="00B462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172A" w:rsidRPr="005536D3" w:rsidRDefault="0077172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88" w:rsidRPr="005536D3" w:rsidTr="00ED61AD">
        <w:tc>
          <w:tcPr>
            <w:tcW w:w="720" w:type="dxa"/>
          </w:tcPr>
          <w:p w:rsidR="006E2988" w:rsidRPr="005536D3" w:rsidRDefault="006E2988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9E6002" w:rsidRPr="005536D3" w:rsidRDefault="009E6002" w:rsidP="009E600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Communication</w:t>
            </w:r>
          </w:p>
          <w:p w:rsidR="00EE1D6A" w:rsidRPr="005536D3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5536D3" w:rsidRDefault="006E2988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88" w:rsidRPr="005536D3" w:rsidTr="00ED61AD">
        <w:tc>
          <w:tcPr>
            <w:tcW w:w="720" w:type="dxa"/>
          </w:tcPr>
          <w:p w:rsidR="006E2988" w:rsidRPr="005536D3" w:rsidRDefault="002708E4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7815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EE1D6A" w:rsidRPr="005536D3" w:rsidRDefault="009E6002" w:rsidP="006F4BF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 six mail channels introduced by Indian postal network.</w:t>
            </w:r>
          </w:p>
          <w:p w:rsidR="009E6002" w:rsidRPr="005536D3" w:rsidRDefault="009E6002" w:rsidP="009E60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Six mail channels for quick delivery of mails in large towns and cities: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i)   Rajdhani Channel,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ii)   Metro Channel,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iii)  Green Channel,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iv) . Business Channel,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v)   Bulk Mail Channel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vi)  Periodical Channel.</w:t>
            </w:r>
          </w:p>
          <w:p w:rsidR="009E6002" w:rsidRPr="005536D3" w:rsidRDefault="009E600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5536D3" w:rsidRDefault="00D05B63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5536D3" w:rsidTr="00ED61AD">
        <w:tc>
          <w:tcPr>
            <w:tcW w:w="720" w:type="dxa"/>
          </w:tcPr>
          <w:p w:rsidR="006E2988" w:rsidRPr="005536D3" w:rsidRDefault="002708E4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815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EE1D6A" w:rsidRPr="005536D3" w:rsidRDefault="009E6002" w:rsidP="006F4BF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Mention the importance of mass communication.</w:t>
            </w:r>
          </w:p>
          <w:p w:rsidR="009E6002" w:rsidRPr="005536D3" w:rsidRDefault="009E6002" w:rsidP="00D05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i)   Mass communication provides entertainment.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ii)   They create awareness among people about various national programmes and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policies.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iii)   They provide a variety of programmes in national, r</w:t>
            </w:r>
            <w:r w:rsidR="00D05B63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egional and local languages for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various categories of people, spread over different parts of the country.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iv)   They strengthen democracy in the country by providing news and information </w:t>
            </w:r>
            <w:r w:rsidR="00D05B63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to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masses.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v)   They help in rural development which is suffering fr</w:t>
            </w:r>
            <w:r w:rsidR="00D05B63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om illiteracy and superstitious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social practices.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vi)   It helps in agriculture sector by helping farmers by providing them information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about new agricultural practices.</w:t>
            </w:r>
          </w:p>
          <w:p w:rsidR="009E6002" w:rsidRPr="005536D3" w:rsidRDefault="009E600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5536D3" w:rsidRDefault="00DD7072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E6002" w:rsidRPr="005536D3" w:rsidTr="00ED61AD">
        <w:tc>
          <w:tcPr>
            <w:tcW w:w="720" w:type="dxa"/>
          </w:tcPr>
          <w:p w:rsidR="009E6002" w:rsidRPr="005536D3" w:rsidRDefault="009E6002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9E6002" w:rsidRPr="005536D3" w:rsidRDefault="009E6002" w:rsidP="00EF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International Trade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048" w:type="dxa"/>
          </w:tcPr>
          <w:p w:rsidR="009E6002" w:rsidRPr="005536D3" w:rsidRDefault="009E6002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88" w:rsidRPr="005536D3" w:rsidTr="00ED61AD">
        <w:tc>
          <w:tcPr>
            <w:tcW w:w="720" w:type="dxa"/>
          </w:tcPr>
          <w:p w:rsidR="006E2988" w:rsidRPr="005536D3" w:rsidRDefault="002708E4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7815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F0741E" w:rsidRPr="005536D3" w:rsidRDefault="00F0741E" w:rsidP="00D05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Define Balance of trade. Distinguish between Favourable balance of trade and Unfavourable balance of trade.</w:t>
            </w:r>
          </w:p>
          <w:p w:rsidR="00D05B63" w:rsidRPr="005536D3" w:rsidRDefault="00D05B63" w:rsidP="00D05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0741E" w:rsidRPr="005536D3" w:rsidRDefault="00F0741E" w:rsidP="00D05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difference between export and import is known as Balance of trade.</w:t>
            </w:r>
          </w:p>
          <w:p w:rsidR="00F0741E" w:rsidRPr="005536D3" w:rsidRDefault="00F0741E" w:rsidP="00D05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Difference between favourable and unfavourable balance of trade: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i)   If the </w:t>
            </w:r>
            <w:r w:rsidR="00D05B63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money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value of exports is more than the value of imports, it is called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favourable Balance of trade.</w:t>
            </w:r>
          </w:p>
          <w:p w:rsidR="00F0741E" w:rsidRPr="005536D3" w:rsidRDefault="00F0741E" w:rsidP="00D05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ii)   If the</w:t>
            </w:r>
            <w:r w:rsidR="00D05B63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money 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value of imports is greater than the value of exports it is known as unfavourable Balance of trade.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iii)   Favourable balance of trade is regarded good for the economic development where as unfavourable balance of trade is seen harmful for the country’s economy.</w:t>
            </w:r>
          </w:p>
          <w:p w:rsidR="00EE1D6A" w:rsidRPr="005536D3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5536D3" w:rsidRDefault="00EE1D6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5536D3" w:rsidTr="00ED61AD">
        <w:tc>
          <w:tcPr>
            <w:tcW w:w="720" w:type="dxa"/>
          </w:tcPr>
          <w:p w:rsidR="006E2988" w:rsidRPr="005536D3" w:rsidRDefault="00EF2B1C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8E4" w:rsidRPr="00553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815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F0741E" w:rsidRPr="005536D3" w:rsidRDefault="00F0741E" w:rsidP="00D05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Define international trade. Why it is considered as economic barometer of a country?</w:t>
            </w:r>
          </w:p>
          <w:p w:rsidR="00F0741E" w:rsidRPr="005536D3" w:rsidRDefault="00F0741E" w:rsidP="00D05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International trade is defined as the exchange of goods and services between t</w:t>
            </w:r>
            <w:r w:rsidR="00D05B63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wo</w:t>
            </w:r>
            <w:r w:rsidR="00D05B63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or more countries.</w:t>
            </w:r>
            <w:r w:rsidR="00D05B63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It is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considered as</w:t>
            </w:r>
            <w:r w:rsidR="00D05B63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economic barometer because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i)   Advancement in international trade of a country leads to economic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prosperity.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ii)  Income earned from international trade constitutes a major part in the net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national income.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iii) Large international trade leads to revival of domestic economy.</w:t>
            </w:r>
          </w:p>
          <w:p w:rsidR="00EE1D6A" w:rsidRPr="005536D3" w:rsidRDefault="00EE1D6A" w:rsidP="00F0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5536D3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E08" w:rsidRPr="005536D3" w:rsidTr="00ED61AD">
        <w:tc>
          <w:tcPr>
            <w:tcW w:w="720" w:type="dxa"/>
          </w:tcPr>
          <w:p w:rsidR="00CB1E08" w:rsidRPr="005536D3" w:rsidRDefault="002708E4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1E08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  <w:vMerge w:val="restart"/>
          </w:tcPr>
          <w:p w:rsidR="00CB1E08" w:rsidRPr="005536D3" w:rsidRDefault="00CB1E08" w:rsidP="00D05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 major commodities which India imports and exports.</w:t>
            </w:r>
          </w:p>
          <w:p w:rsidR="00CB1E08" w:rsidRPr="005536D3" w:rsidRDefault="00CB1E08" w:rsidP="00D05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F38A4" w:rsidRPr="005536D3" w:rsidRDefault="00CB1E08" w:rsidP="00CF38A4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Major Exports:</w:t>
            </w: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  <w:r w:rsidR="00EF2B1C"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 Gems and jewel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ry.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b. Agriculture and allied products.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c. Petroleum products.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d. Ores and Minerals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e. Chemical products.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f. Engineering goods.</w:t>
            </w:r>
          </w:p>
          <w:p w:rsidR="00CB1E08" w:rsidRPr="005536D3" w:rsidRDefault="00CB1E08" w:rsidP="00CF38A4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  <w:p w:rsidR="00CB1E08" w:rsidRPr="005536D3" w:rsidRDefault="00CB1E08" w:rsidP="00F074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ii. Major Imports:</w:t>
            </w:r>
          </w:p>
          <w:p w:rsidR="00CB1E08" w:rsidRPr="005536D3" w:rsidRDefault="00CB1E08" w:rsidP="00F074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 Petroleum and petroleum products such as crude oil, natural gas, synthetic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raw materials.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b. Pearls and precious stone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c. Inorganic chemicals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d. coal, coke and briquettes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e. Machinery</w:t>
            </w:r>
          </w:p>
          <w:p w:rsidR="00CB1E08" w:rsidRPr="005536D3" w:rsidRDefault="00CB1E08" w:rsidP="00F0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CB1E08" w:rsidRPr="005536D3" w:rsidRDefault="00544F9B" w:rsidP="00C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B1E08" w:rsidRPr="005536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B1E08" w:rsidRPr="005536D3" w:rsidTr="00ED61AD">
        <w:tc>
          <w:tcPr>
            <w:tcW w:w="720" w:type="dxa"/>
          </w:tcPr>
          <w:p w:rsidR="00CB1E08" w:rsidRPr="005536D3" w:rsidRDefault="00CB1E08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vMerge/>
          </w:tcPr>
          <w:p w:rsidR="00CB1E08" w:rsidRPr="005536D3" w:rsidRDefault="00CB1E08" w:rsidP="00F0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CB1E08" w:rsidRPr="005536D3" w:rsidRDefault="00CB1E08" w:rsidP="00CB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88" w:rsidRPr="005536D3" w:rsidTr="00ED61AD">
        <w:tc>
          <w:tcPr>
            <w:tcW w:w="720" w:type="dxa"/>
          </w:tcPr>
          <w:p w:rsidR="006E2988" w:rsidRPr="005536D3" w:rsidRDefault="006E2988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F0741E" w:rsidRPr="005536D3" w:rsidRDefault="00F0741E" w:rsidP="00F074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Tourism as a Trade</w:t>
            </w:r>
          </w:p>
          <w:p w:rsidR="00EE1D6A" w:rsidRPr="005536D3" w:rsidRDefault="00EE1D6A" w:rsidP="00F0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5536D3" w:rsidRDefault="006E2988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88" w:rsidRPr="005536D3" w:rsidTr="00ED61AD">
        <w:tc>
          <w:tcPr>
            <w:tcW w:w="720" w:type="dxa"/>
          </w:tcPr>
          <w:p w:rsidR="006E2988" w:rsidRPr="005536D3" w:rsidRDefault="002708E4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7815" w:rsidRPr="0055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:rsidR="00F0741E" w:rsidRPr="005536D3" w:rsidRDefault="00F0741E" w:rsidP="00F074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Mention the importance of tourism as a trade.</w:t>
            </w:r>
          </w:p>
          <w:p w:rsidR="00F0741E" w:rsidRPr="005536D3" w:rsidRDefault="00F0741E" w:rsidP="00F074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i)    Our country earns foreign exchange through Tourism.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ii)    More than 15 million people are directly engaged in the tourism industry.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iii)   Tourism also promotes national integration,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iv)   It provides support to local handicrafts and cultural pursuits.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v)    It also helps in the development of international understanding about our culture and heritage.</w:t>
            </w:r>
            <w:r w:rsidRPr="005536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vi)   Heritage tourism, eco- tourism, adventure tourism, cultural tourism, medical tourism and business tourism promotes development of all sectors of economy.</w:t>
            </w:r>
          </w:p>
          <w:p w:rsidR="00F0741E" w:rsidRPr="005536D3" w:rsidRDefault="00F0741E" w:rsidP="00F0741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53" w:rsidRPr="005536D3" w:rsidRDefault="00270653" w:rsidP="00F0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5536D3" w:rsidRDefault="00BD015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73D4F" w:rsidRDefault="00673D4F" w:rsidP="00A26B20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E52E51" w:rsidP="00A26B20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</w:t>
      </w: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777D" w:rsidRPr="005416AB" w:rsidSect="00307DE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5E" w:rsidRDefault="004F545E" w:rsidP="0043501B">
      <w:pPr>
        <w:spacing w:after="0" w:line="240" w:lineRule="auto"/>
      </w:pPr>
      <w:r>
        <w:separator/>
      </w:r>
    </w:p>
  </w:endnote>
  <w:endnote w:type="continuationSeparator" w:id="0">
    <w:p w:rsidR="004F545E" w:rsidRDefault="004F545E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40"/>
      <w:gridCol w:w="4617"/>
    </w:tblGrid>
    <w:tr w:rsidR="00BD3EA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D3EAA" w:rsidRDefault="00BD3EA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D3EAA" w:rsidRDefault="00BD3EA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D3EAA">
      <w:trPr>
        <w:jc w:val="center"/>
      </w:trPr>
      <w:sdt>
        <w:sdtPr>
          <w:rPr>
            <w:b/>
            <w:caps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E2F33BCD4B4E4E95BB401F6AE4EDD50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D3EAA" w:rsidRPr="00BD3EAA" w:rsidRDefault="00BD3EAA">
              <w:pPr>
                <w:pStyle w:val="Footer"/>
                <w:tabs>
                  <w:tab w:val="clear" w:pos="4680"/>
                  <w:tab w:val="clear" w:pos="9360"/>
                </w:tabs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</w:pPr>
              <w:r w:rsidRPr="00BD3EAA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 xml:space="preserve">isd/Social science </w:t>
              </w:r>
              <w:r w:rsidR="00AA3391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>/</w:t>
              </w:r>
              <w:r w:rsidR="000866DD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>NOTES</w:t>
              </w:r>
              <w:r w:rsidR="00E86FD1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 xml:space="preserve"> /x/2018-19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D3EAA" w:rsidRPr="00BD3EAA" w:rsidRDefault="000C582C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caps/>
              <w:color w:val="808080" w:themeColor="background1" w:themeShade="80"/>
              <w:sz w:val="20"/>
              <w:szCs w:val="20"/>
            </w:rPr>
          </w:pPr>
          <w:r w:rsidRPr="00BD3EAA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="00BD3EAA" w:rsidRPr="00BD3EAA">
            <w:rPr>
              <w:b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BD3EAA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3C0302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t>10</w:t>
          </w:r>
          <w:r w:rsidRPr="00BD3EAA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43501B" w:rsidRDefault="00435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551916"/>
      <w:docPartObj>
        <w:docPartGallery w:val="Page Numbers (Bottom of Page)"/>
        <w:docPartUnique/>
      </w:docPartObj>
    </w:sdtPr>
    <w:sdtEndPr/>
    <w:sdtContent>
      <w:sdt>
        <w:sdtPr>
          <w:id w:val="-1825110779"/>
          <w:docPartObj>
            <w:docPartGallery w:val="Page Numbers (Top of Page)"/>
            <w:docPartUnique/>
          </w:docPartObj>
        </w:sdtPr>
        <w:sdtEndPr/>
        <w:sdtContent>
          <w:p w:rsidR="00307DE4" w:rsidRDefault="00F57E49" w:rsidP="00851E2B">
            <w:pPr>
              <w:pStyle w:val="Footer"/>
              <w:rPr>
                <w:b/>
              </w:rPr>
            </w:pPr>
            <w:r>
              <w:rPr>
                <w:b/>
              </w:rPr>
              <w:t>ISD/Social Science Worksheet/X</w:t>
            </w:r>
            <w:r w:rsidR="004821BF" w:rsidRPr="00240746">
              <w:rPr>
                <w:b/>
              </w:rPr>
              <w:t>/2016-17</w:t>
            </w:r>
            <w:r w:rsidR="004821BF" w:rsidRPr="00240746">
              <w:rPr>
                <w:b/>
              </w:rPr>
              <w:tab/>
            </w:r>
          </w:p>
          <w:p w:rsidR="0043501B" w:rsidRPr="00240746" w:rsidRDefault="00307DE4" w:rsidP="00851E2B">
            <w:pPr>
              <w:pStyle w:val="Foo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3501B" w:rsidRPr="00240746">
              <w:rPr>
                <w:b/>
              </w:rPr>
              <w:t>Page</w:t>
            </w:r>
            <w:r w:rsidR="00240746" w:rsidRPr="00240746">
              <w:rPr>
                <w:b/>
              </w:rPr>
              <w:t xml:space="preserve"> No. </w:t>
            </w:r>
            <w:r>
              <w:rPr>
                <w:b/>
                <w:bCs/>
              </w:rPr>
              <w:t>: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5E" w:rsidRDefault="004F545E" w:rsidP="0043501B">
      <w:pPr>
        <w:spacing w:after="0" w:line="240" w:lineRule="auto"/>
      </w:pPr>
      <w:r>
        <w:separator/>
      </w:r>
    </w:p>
  </w:footnote>
  <w:footnote w:type="continuationSeparator" w:id="0">
    <w:p w:rsidR="004F545E" w:rsidRDefault="004F545E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1B" w:rsidRPr="00240746" w:rsidRDefault="002C176E">
    <w:pPr>
      <w:pStyle w:val="Header"/>
      <w:rPr>
        <w:rFonts w:cs="Times New Roman"/>
        <w:b/>
        <w:sz w:val="32"/>
        <w:szCs w:val="32"/>
      </w:rPr>
    </w:pPr>
    <w:r w:rsidRPr="00240746">
      <w:rPr>
        <w:rFonts w:cs="Times New Roman"/>
        <w:b/>
        <w:noProof/>
        <w:sz w:val="32"/>
        <w:szCs w:val="32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leftMargin">
            <wp:posOffset>403859</wp:posOffset>
          </wp:positionH>
          <wp:positionV relativeFrom="paragraph">
            <wp:posOffset>-259080</wp:posOffset>
          </wp:positionV>
          <wp:extent cx="670560" cy="714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4145" cy="718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06A" w:rsidRPr="00240746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5135881</wp:posOffset>
          </wp:positionH>
          <wp:positionV relativeFrom="paragraph">
            <wp:posOffset>-312420</wp:posOffset>
          </wp:positionV>
          <wp:extent cx="777240" cy="7588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240746">
      <w:rPr>
        <w:rFonts w:cs="Times New Roman"/>
        <w:b/>
        <w:sz w:val="32"/>
        <w:szCs w:val="32"/>
      </w:rPr>
      <w:ptab w:relativeTo="margin" w:alignment="center" w:leader="none"/>
    </w:r>
    <w:r w:rsidR="0043501B" w:rsidRPr="00240746">
      <w:rPr>
        <w:rFonts w:cs="Times New Roman"/>
        <w:b/>
        <w:sz w:val="32"/>
        <w:szCs w:val="32"/>
      </w:rPr>
      <w:t>INDIAN SCHOOL DARSAIT</w:t>
    </w:r>
  </w:p>
  <w:p w:rsidR="0043501B" w:rsidRDefault="004633BE">
    <w:pPr>
      <w:pStyle w:val="Header"/>
    </w:pPr>
    <w:r>
      <w:rPr>
        <w:rFonts w:cs="Times New Roman"/>
        <w:b/>
        <w:sz w:val="32"/>
        <w:szCs w:val="32"/>
      </w:rPr>
      <w:tab/>
      <w:t>DEPARTMENT OF SOCIAL SCIENCE</w:t>
    </w:r>
    <w:r w:rsidR="0043501B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1B" w:rsidRPr="00074A09" w:rsidRDefault="00074A09" w:rsidP="0043501B">
    <w:pPr>
      <w:pStyle w:val="Head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noProof/>
        <w:sz w:val="34"/>
        <w:szCs w:val="3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rFonts w:cs="Times New Roman"/>
        <w:b/>
        <w:sz w:val="34"/>
        <w:szCs w:val="34"/>
      </w:rPr>
      <w:ptab w:relativeTo="margin" w:alignment="center" w:leader="none"/>
    </w:r>
    <w:r w:rsidR="0043501B" w:rsidRPr="00074A09">
      <w:rPr>
        <w:rFonts w:cs="Times New Roman"/>
        <w:b/>
        <w:sz w:val="34"/>
        <w:szCs w:val="34"/>
      </w:rPr>
      <w:t>INDIAN SCHOOL DARSAIT</w:t>
    </w:r>
  </w:p>
  <w:p w:rsidR="0043501B" w:rsidRPr="00074A09" w:rsidRDefault="006F32F1" w:rsidP="0043501B">
    <w:pPr>
      <w:pStyle w:val="Header"/>
      <w:rPr>
        <w:rFonts w:cs="Times New Roman"/>
        <w:b/>
        <w:sz w:val="34"/>
        <w:szCs w:val="34"/>
      </w:rPr>
    </w:pPr>
    <w:r>
      <w:rPr>
        <w:rFonts w:cs="Times New Roman"/>
        <w:b/>
        <w:sz w:val="34"/>
        <w:szCs w:val="34"/>
      </w:rPr>
      <w:tab/>
      <w:t>DEPARTMENT OF SOCIAL SCIENCE</w:t>
    </w:r>
  </w:p>
  <w:p w:rsidR="0043501B" w:rsidRDefault="00435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A8"/>
    <w:multiLevelType w:val="hybridMultilevel"/>
    <w:tmpl w:val="AF04AA90"/>
    <w:lvl w:ilvl="0" w:tplc="5C186D96">
      <w:start w:val="1"/>
      <w:numFmt w:val="decimal"/>
      <w:lvlText w:val="%1."/>
      <w:lvlJc w:val="left"/>
      <w:pPr>
        <w:ind w:left="522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04D8753B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871CC4"/>
    <w:multiLevelType w:val="hybridMultilevel"/>
    <w:tmpl w:val="2196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EB"/>
    <w:multiLevelType w:val="hybridMultilevel"/>
    <w:tmpl w:val="C3BE0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804"/>
    <w:multiLevelType w:val="hybridMultilevel"/>
    <w:tmpl w:val="FC5AA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A4FA7"/>
    <w:multiLevelType w:val="hybridMultilevel"/>
    <w:tmpl w:val="9F4A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18A6"/>
    <w:multiLevelType w:val="hybridMultilevel"/>
    <w:tmpl w:val="76284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23A5"/>
    <w:multiLevelType w:val="hybridMultilevel"/>
    <w:tmpl w:val="89C0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651D"/>
    <w:multiLevelType w:val="hybridMultilevel"/>
    <w:tmpl w:val="704235D6"/>
    <w:lvl w:ilvl="0" w:tplc="DFDA279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05844"/>
    <w:multiLevelType w:val="hybridMultilevel"/>
    <w:tmpl w:val="ACC47DFA"/>
    <w:lvl w:ilvl="0" w:tplc="4D2CF0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E300C"/>
    <w:multiLevelType w:val="hybridMultilevel"/>
    <w:tmpl w:val="E238045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D487A6F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2972676"/>
    <w:multiLevelType w:val="hybridMultilevel"/>
    <w:tmpl w:val="5EFA057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8A62C5D"/>
    <w:multiLevelType w:val="hybridMultilevel"/>
    <w:tmpl w:val="341CA2C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F050A00"/>
    <w:multiLevelType w:val="hybridMultilevel"/>
    <w:tmpl w:val="86F60984"/>
    <w:lvl w:ilvl="0" w:tplc="381CE526">
      <w:start w:val="1"/>
      <w:numFmt w:val="lowerRoman"/>
      <w:lvlText w:val="%1)"/>
      <w:lvlJc w:val="left"/>
      <w:pPr>
        <w:ind w:left="1099" w:hanging="72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 w15:restartNumberingAfterBreak="0">
    <w:nsid w:val="30F318F3"/>
    <w:multiLevelType w:val="hybridMultilevel"/>
    <w:tmpl w:val="6E6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91CE4"/>
    <w:multiLevelType w:val="hybridMultilevel"/>
    <w:tmpl w:val="B1046F16"/>
    <w:lvl w:ilvl="0" w:tplc="5D700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22A8D"/>
    <w:multiLevelType w:val="hybridMultilevel"/>
    <w:tmpl w:val="49245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D13B2"/>
    <w:multiLevelType w:val="hybridMultilevel"/>
    <w:tmpl w:val="F03A6248"/>
    <w:lvl w:ilvl="0" w:tplc="9D9E3F7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36516D80"/>
    <w:multiLevelType w:val="hybridMultilevel"/>
    <w:tmpl w:val="3848A9C0"/>
    <w:lvl w:ilvl="0" w:tplc="5CAE1C04">
      <w:start w:val="1"/>
      <w:numFmt w:val="decimal"/>
      <w:lvlText w:val="%1."/>
      <w:lvlJc w:val="left"/>
      <w:pPr>
        <w:ind w:left="1422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0" w15:restartNumberingAfterBreak="0">
    <w:nsid w:val="3A7551B3"/>
    <w:multiLevelType w:val="hybridMultilevel"/>
    <w:tmpl w:val="17A0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C34CF"/>
    <w:multiLevelType w:val="hybridMultilevel"/>
    <w:tmpl w:val="E31E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73DBE"/>
    <w:multiLevelType w:val="hybridMultilevel"/>
    <w:tmpl w:val="DF764046"/>
    <w:lvl w:ilvl="0" w:tplc="4868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FC0650"/>
    <w:multiLevelType w:val="hybridMultilevel"/>
    <w:tmpl w:val="7DAA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0BF9"/>
    <w:multiLevelType w:val="hybridMultilevel"/>
    <w:tmpl w:val="0F884028"/>
    <w:lvl w:ilvl="0" w:tplc="04090009">
      <w:start w:val="1"/>
      <w:numFmt w:val="bullet"/>
      <w:lvlText w:val="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5" w15:restartNumberingAfterBreak="0">
    <w:nsid w:val="443F6F4F"/>
    <w:multiLevelType w:val="hybridMultilevel"/>
    <w:tmpl w:val="E25E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765E0"/>
    <w:multiLevelType w:val="hybridMultilevel"/>
    <w:tmpl w:val="F84AC2E2"/>
    <w:lvl w:ilvl="0" w:tplc="BEAC51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A1092"/>
    <w:multiLevelType w:val="hybridMultilevel"/>
    <w:tmpl w:val="CE8A2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E15FC"/>
    <w:multiLevelType w:val="hybridMultilevel"/>
    <w:tmpl w:val="29CCBBC4"/>
    <w:lvl w:ilvl="0" w:tplc="8522F8E6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481F157A"/>
    <w:multiLevelType w:val="hybridMultilevel"/>
    <w:tmpl w:val="920C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5670B"/>
    <w:multiLevelType w:val="hybridMultilevel"/>
    <w:tmpl w:val="A37AF488"/>
    <w:lvl w:ilvl="0" w:tplc="D046C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A0551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C46CA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8EDC3C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789956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948FB6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9C310C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EC7FE2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FE2140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DC7B5D"/>
    <w:multiLevelType w:val="hybridMultilevel"/>
    <w:tmpl w:val="BCEC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73726"/>
    <w:multiLevelType w:val="hybridMultilevel"/>
    <w:tmpl w:val="F4E2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76045"/>
    <w:multiLevelType w:val="hybridMultilevel"/>
    <w:tmpl w:val="09323512"/>
    <w:lvl w:ilvl="0" w:tplc="6B3A310E">
      <w:start w:val="1"/>
      <w:numFmt w:val="decimal"/>
      <w:lvlText w:val="%1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9A76BA">
      <w:start w:val="1"/>
      <w:numFmt w:val="lowerRoman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3092E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D87B76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2C649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48E816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C4A6E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BAA4EA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C01882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168A6"/>
    <w:multiLevelType w:val="hybridMultilevel"/>
    <w:tmpl w:val="B6C2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24709"/>
    <w:multiLevelType w:val="hybridMultilevel"/>
    <w:tmpl w:val="F67A4638"/>
    <w:lvl w:ilvl="0" w:tplc="36B4190A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 w15:restartNumberingAfterBreak="0">
    <w:nsid w:val="60805425"/>
    <w:multiLevelType w:val="hybridMultilevel"/>
    <w:tmpl w:val="7E4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64200"/>
    <w:multiLevelType w:val="hybridMultilevel"/>
    <w:tmpl w:val="76F2C586"/>
    <w:lvl w:ilvl="0" w:tplc="81168FC2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70BA7281"/>
    <w:multiLevelType w:val="hybridMultilevel"/>
    <w:tmpl w:val="BA8A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945AC"/>
    <w:multiLevelType w:val="hybridMultilevel"/>
    <w:tmpl w:val="5512F5BC"/>
    <w:lvl w:ilvl="0" w:tplc="E9CCEF62">
      <w:start w:val="4"/>
      <w:numFmt w:val="lowerRoman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F6A2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FC18A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44BC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7EDA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68DD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F6BE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FCC2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4A839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23258E"/>
    <w:multiLevelType w:val="hybridMultilevel"/>
    <w:tmpl w:val="D5DAC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559E6"/>
    <w:multiLevelType w:val="hybridMultilevel"/>
    <w:tmpl w:val="A29CB810"/>
    <w:lvl w:ilvl="0" w:tplc="6F5CB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B20D4"/>
    <w:multiLevelType w:val="hybridMultilevel"/>
    <w:tmpl w:val="9698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34EDC"/>
    <w:multiLevelType w:val="hybridMultilevel"/>
    <w:tmpl w:val="8FBC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8775F"/>
    <w:multiLevelType w:val="hybridMultilevel"/>
    <w:tmpl w:val="6F00B194"/>
    <w:lvl w:ilvl="0" w:tplc="58868016">
      <w:start w:val="1"/>
      <w:numFmt w:val="decimal"/>
      <w:lvlText w:val="%1."/>
      <w:lvlJc w:val="left"/>
      <w:pPr>
        <w:ind w:left="522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5" w15:restartNumberingAfterBreak="0">
    <w:nsid w:val="7F74551B"/>
    <w:multiLevelType w:val="hybridMultilevel"/>
    <w:tmpl w:val="57E67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36"/>
  </w:num>
  <w:num w:numId="6">
    <w:abstractNumId w:val="33"/>
  </w:num>
  <w:num w:numId="7">
    <w:abstractNumId w:val="30"/>
  </w:num>
  <w:num w:numId="8">
    <w:abstractNumId w:val="17"/>
  </w:num>
  <w:num w:numId="9">
    <w:abstractNumId w:val="45"/>
  </w:num>
  <w:num w:numId="10">
    <w:abstractNumId w:val="40"/>
  </w:num>
  <w:num w:numId="11">
    <w:abstractNumId w:val="24"/>
  </w:num>
  <w:num w:numId="12">
    <w:abstractNumId w:val="14"/>
  </w:num>
  <w:num w:numId="13">
    <w:abstractNumId w:val="39"/>
  </w:num>
  <w:num w:numId="14">
    <w:abstractNumId w:val="3"/>
  </w:num>
  <w:num w:numId="15">
    <w:abstractNumId w:val="6"/>
  </w:num>
  <w:num w:numId="16">
    <w:abstractNumId w:val="43"/>
  </w:num>
  <w:num w:numId="17">
    <w:abstractNumId w:val="1"/>
  </w:num>
  <w:num w:numId="18">
    <w:abstractNumId w:val="27"/>
  </w:num>
  <w:num w:numId="19">
    <w:abstractNumId w:val="11"/>
  </w:num>
  <w:num w:numId="20">
    <w:abstractNumId w:val="44"/>
  </w:num>
  <w:num w:numId="21">
    <w:abstractNumId w:val="0"/>
  </w:num>
  <w:num w:numId="22">
    <w:abstractNumId w:val="18"/>
  </w:num>
  <w:num w:numId="23">
    <w:abstractNumId w:val="41"/>
  </w:num>
  <w:num w:numId="24">
    <w:abstractNumId w:val="26"/>
  </w:num>
  <w:num w:numId="25">
    <w:abstractNumId w:val="32"/>
  </w:num>
  <w:num w:numId="26">
    <w:abstractNumId w:val="23"/>
  </w:num>
  <w:num w:numId="27">
    <w:abstractNumId w:val="15"/>
  </w:num>
  <w:num w:numId="28">
    <w:abstractNumId w:val="29"/>
  </w:num>
  <w:num w:numId="29">
    <w:abstractNumId w:val="38"/>
  </w:num>
  <w:num w:numId="30">
    <w:abstractNumId w:val="42"/>
  </w:num>
  <w:num w:numId="31">
    <w:abstractNumId w:val="22"/>
  </w:num>
  <w:num w:numId="32">
    <w:abstractNumId w:val="9"/>
  </w:num>
  <w:num w:numId="33">
    <w:abstractNumId w:val="8"/>
  </w:num>
  <w:num w:numId="34">
    <w:abstractNumId w:val="37"/>
  </w:num>
  <w:num w:numId="35">
    <w:abstractNumId w:val="35"/>
  </w:num>
  <w:num w:numId="36">
    <w:abstractNumId w:val="28"/>
  </w:num>
  <w:num w:numId="37">
    <w:abstractNumId w:val="19"/>
  </w:num>
  <w:num w:numId="38">
    <w:abstractNumId w:val="21"/>
  </w:num>
  <w:num w:numId="39">
    <w:abstractNumId w:val="20"/>
  </w:num>
  <w:num w:numId="40">
    <w:abstractNumId w:val="25"/>
  </w:num>
  <w:num w:numId="41">
    <w:abstractNumId w:val="2"/>
  </w:num>
  <w:num w:numId="42">
    <w:abstractNumId w:val="16"/>
  </w:num>
  <w:num w:numId="43">
    <w:abstractNumId w:val="7"/>
  </w:num>
  <w:num w:numId="44">
    <w:abstractNumId w:val="34"/>
  </w:num>
  <w:num w:numId="45">
    <w:abstractNumId w:val="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1B"/>
    <w:rsid w:val="0000416B"/>
    <w:rsid w:val="00007BA3"/>
    <w:rsid w:val="00011559"/>
    <w:rsid w:val="00015E62"/>
    <w:rsid w:val="00022E0D"/>
    <w:rsid w:val="00027B2E"/>
    <w:rsid w:val="0004797A"/>
    <w:rsid w:val="00054824"/>
    <w:rsid w:val="0005765E"/>
    <w:rsid w:val="00057A27"/>
    <w:rsid w:val="0006762B"/>
    <w:rsid w:val="00074A09"/>
    <w:rsid w:val="000866DD"/>
    <w:rsid w:val="00092269"/>
    <w:rsid w:val="00096279"/>
    <w:rsid w:val="000A206A"/>
    <w:rsid w:val="000A669B"/>
    <w:rsid w:val="000C31ED"/>
    <w:rsid w:val="000C582C"/>
    <w:rsid w:val="000D48BB"/>
    <w:rsid w:val="000E6BA8"/>
    <w:rsid w:val="000F5082"/>
    <w:rsid w:val="000F5632"/>
    <w:rsid w:val="00105272"/>
    <w:rsid w:val="001054A6"/>
    <w:rsid w:val="00106634"/>
    <w:rsid w:val="00111BD9"/>
    <w:rsid w:val="0011280D"/>
    <w:rsid w:val="00115BA9"/>
    <w:rsid w:val="001168F7"/>
    <w:rsid w:val="00122B1B"/>
    <w:rsid w:val="00122CF4"/>
    <w:rsid w:val="0013046C"/>
    <w:rsid w:val="00134F5C"/>
    <w:rsid w:val="00152DEA"/>
    <w:rsid w:val="00153662"/>
    <w:rsid w:val="0015639F"/>
    <w:rsid w:val="00156DEB"/>
    <w:rsid w:val="00161493"/>
    <w:rsid w:val="00166131"/>
    <w:rsid w:val="00170651"/>
    <w:rsid w:val="00183AF4"/>
    <w:rsid w:val="00187626"/>
    <w:rsid w:val="00192554"/>
    <w:rsid w:val="001A045B"/>
    <w:rsid w:val="001B13BA"/>
    <w:rsid w:val="001B27EC"/>
    <w:rsid w:val="001B500A"/>
    <w:rsid w:val="001C1BF3"/>
    <w:rsid w:val="001C41FF"/>
    <w:rsid w:val="001C76D5"/>
    <w:rsid w:val="001D3851"/>
    <w:rsid w:val="001D7D0C"/>
    <w:rsid w:val="001E1956"/>
    <w:rsid w:val="001E7EE3"/>
    <w:rsid w:val="001F1368"/>
    <w:rsid w:val="00222190"/>
    <w:rsid w:val="00232833"/>
    <w:rsid w:val="00237343"/>
    <w:rsid w:val="00240746"/>
    <w:rsid w:val="002477DF"/>
    <w:rsid w:val="00250FB4"/>
    <w:rsid w:val="00252D83"/>
    <w:rsid w:val="00255B20"/>
    <w:rsid w:val="00261661"/>
    <w:rsid w:val="00267016"/>
    <w:rsid w:val="00267169"/>
    <w:rsid w:val="00270653"/>
    <w:rsid w:val="002708E4"/>
    <w:rsid w:val="002723D7"/>
    <w:rsid w:val="00275A21"/>
    <w:rsid w:val="00296996"/>
    <w:rsid w:val="00296E19"/>
    <w:rsid w:val="002A62C5"/>
    <w:rsid w:val="002B2898"/>
    <w:rsid w:val="002B4053"/>
    <w:rsid w:val="002C176E"/>
    <w:rsid w:val="002C5138"/>
    <w:rsid w:val="002D58B5"/>
    <w:rsid w:val="002E1C93"/>
    <w:rsid w:val="002E2B9E"/>
    <w:rsid w:val="002E3657"/>
    <w:rsid w:val="002F6025"/>
    <w:rsid w:val="00305627"/>
    <w:rsid w:val="00307112"/>
    <w:rsid w:val="00307DE4"/>
    <w:rsid w:val="003160B1"/>
    <w:rsid w:val="003300AA"/>
    <w:rsid w:val="0033060D"/>
    <w:rsid w:val="0033130D"/>
    <w:rsid w:val="00331B56"/>
    <w:rsid w:val="003355A0"/>
    <w:rsid w:val="00336410"/>
    <w:rsid w:val="0034099D"/>
    <w:rsid w:val="0034645F"/>
    <w:rsid w:val="00350EE7"/>
    <w:rsid w:val="00364941"/>
    <w:rsid w:val="003701DF"/>
    <w:rsid w:val="003739B3"/>
    <w:rsid w:val="0038180E"/>
    <w:rsid w:val="003A15F2"/>
    <w:rsid w:val="003B2608"/>
    <w:rsid w:val="003B71E1"/>
    <w:rsid w:val="003C0302"/>
    <w:rsid w:val="003C4B89"/>
    <w:rsid w:val="003C4B94"/>
    <w:rsid w:val="003C7421"/>
    <w:rsid w:val="003C7A91"/>
    <w:rsid w:val="003D4E41"/>
    <w:rsid w:val="003F2CBE"/>
    <w:rsid w:val="0041193B"/>
    <w:rsid w:val="004123F6"/>
    <w:rsid w:val="004310C9"/>
    <w:rsid w:val="0043501B"/>
    <w:rsid w:val="0043623C"/>
    <w:rsid w:val="00436AEB"/>
    <w:rsid w:val="004512AD"/>
    <w:rsid w:val="004633BE"/>
    <w:rsid w:val="00466DB2"/>
    <w:rsid w:val="004730F0"/>
    <w:rsid w:val="0047388E"/>
    <w:rsid w:val="0047442F"/>
    <w:rsid w:val="00474455"/>
    <w:rsid w:val="00475FEA"/>
    <w:rsid w:val="004821BF"/>
    <w:rsid w:val="00483B34"/>
    <w:rsid w:val="00497DFF"/>
    <w:rsid w:val="004B4141"/>
    <w:rsid w:val="004B47C5"/>
    <w:rsid w:val="004C06D3"/>
    <w:rsid w:val="004C1C42"/>
    <w:rsid w:val="004C7453"/>
    <w:rsid w:val="004C77AA"/>
    <w:rsid w:val="004D1877"/>
    <w:rsid w:val="004D527F"/>
    <w:rsid w:val="004D6625"/>
    <w:rsid w:val="004E1A15"/>
    <w:rsid w:val="004F545E"/>
    <w:rsid w:val="00506A24"/>
    <w:rsid w:val="005139B7"/>
    <w:rsid w:val="0052512F"/>
    <w:rsid w:val="005368F0"/>
    <w:rsid w:val="005416AB"/>
    <w:rsid w:val="00543110"/>
    <w:rsid w:val="00544187"/>
    <w:rsid w:val="00544F9B"/>
    <w:rsid w:val="00551912"/>
    <w:rsid w:val="005525ED"/>
    <w:rsid w:val="005536D3"/>
    <w:rsid w:val="00563E46"/>
    <w:rsid w:val="0056538E"/>
    <w:rsid w:val="005724D0"/>
    <w:rsid w:val="005840B8"/>
    <w:rsid w:val="00587373"/>
    <w:rsid w:val="00590139"/>
    <w:rsid w:val="00595F7B"/>
    <w:rsid w:val="005B240E"/>
    <w:rsid w:val="005B335C"/>
    <w:rsid w:val="005B5C4F"/>
    <w:rsid w:val="005C5AF0"/>
    <w:rsid w:val="005C751E"/>
    <w:rsid w:val="005D4204"/>
    <w:rsid w:val="005E3A83"/>
    <w:rsid w:val="005E50FE"/>
    <w:rsid w:val="005E5AFB"/>
    <w:rsid w:val="005E6AA2"/>
    <w:rsid w:val="00600428"/>
    <w:rsid w:val="00604CA9"/>
    <w:rsid w:val="00610502"/>
    <w:rsid w:val="00610CD4"/>
    <w:rsid w:val="00616428"/>
    <w:rsid w:val="00620FE4"/>
    <w:rsid w:val="006234C3"/>
    <w:rsid w:val="006243C9"/>
    <w:rsid w:val="006244F7"/>
    <w:rsid w:val="006246B9"/>
    <w:rsid w:val="00624A8E"/>
    <w:rsid w:val="0063025E"/>
    <w:rsid w:val="006346CD"/>
    <w:rsid w:val="00642463"/>
    <w:rsid w:val="00645577"/>
    <w:rsid w:val="0065696B"/>
    <w:rsid w:val="00673D4F"/>
    <w:rsid w:val="006768DF"/>
    <w:rsid w:val="006816AB"/>
    <w:rsid w:val="0068757B"/>
    <w:rsid w:val="006943B0"/>
    <w:rsid w:val="00695A1F"/>
    <w:rsid w:val="006A1C35"/>
    <w:rsid w:val="006A449A"/>
    <w:rsid w:val="006C1B3F"/>
    <w:rsid w:val="006D06C0"/>
    <w:rsid w:val="006D1363"/>
    <w:rsid w:val="006E2988"/>
    <w:rsid w:val="006F08E9"/>
    <w:rsid w:val="006F1D9D"/>
    <w:rsid w:val="006F32F1"/>
    <w:rsid w:val="006F4BFA"/>
    <w:rsid w:val="006F4CD9"/>
    <w:rsid w:val="006F524F"/>
    <w:rsid w:val="006F7FD6"/>
    <w:rsid w:val="00703D23"/>
    <w:rsid w:val="00704B36"/>
    <w:rsid w:val="00705040"/>
    <w:rsid w:val="0071542B"/>
    <w:rsid w:val="00726126"/>
    <w:rsid w:val="0073366D"/>
    <w:rsid w:val="00737F5F"/>
    <w:rsid w:val="00741879"/>
    <w:rsid w:val="00741A6D"/>
    <w:rsid w:val="00752335"/>
    <w:rsid w:val="00756655"/>
    <w:rsid w:val="0075798D"/>
    <w:rsid w:val="00760796"/>
    <w:rsid w:val="0077172A"/>
    <w:rsid w:val="0077530B"/>
    <w:rsid w:val="00783DD8"/>
    <w:rsid w:val="00785177"/>
    <w:rsid w:val="00786AE3"/>
    <w:rsid w:val="00794892"/>
    <w:rsid w:val="007A279D"/>
    <w:rsid w:val="007A3B51"/>
    <w:rsid w:val="007A4BB3"/>
    <w:rsid w:val="007A51CA"/>
    <w:rsid w:val="007C057D"/>
    <w:rsid w:val="007C11D2"/>
    <w:rsid w:val="007C7E2E"/>
    <w:rsid w:val="007C7F42"/>
    <w:rsid w:val="007D03D4"/>
    <w:rsid w:val="007D11A3"/>
    <w:rsid w:val="007D3E71"/>
    <w:rsid w:val="007F3B58"/>
    <w:rsid w:val="007F793F"/>
    <w:rsid w:val="00803310"/>
    <w:rsid w:val="00827FA7"/>
    <w:rsid w:val="00837645"/>
    <w:rsid w:val="00842452"/>
    <w:rsid w:val="008424F8"/>
    <w:rsid w:val="00842EB5"/>
    <w:rsid w:val="00850F6B"/>
    <w:rsid w:val="00851E2B"/>
    <w:rsid w:val="0087260B"/>
    <w:rsid w:val="00880805"/>
    <w:rsid w:val="008865D6"/>
    <w:rsid w:val="00890BAE"/>
    <w:rsid w:val="00892919"/>
    <w:rsid w:val="008A64C5"/>
    <w:rsid w:val="008C12E9"/>
    <w:rsid w:val="008C3AB2"/>
    <w:rsid w:val="008C3DC7"/>
    <w:rsid w:val="008D6DF7"/>
    <w:rsid w:val="00901DFD"/>
    <w:rsid w:val="009037F7"/>
    <w:rsid w:val="00910AFA"/>
    <w:rsid w:val="00913B60"/>
    <w:rsid w:val="00924BE6"/>
    <w:rsid w:val="00930BA8"/>
    <w:rsid w:val="00937302"/>
    <w:rsid w:val="0093797F"/>
    <w:rsid w:val="0094243D"/>
    <w:rsid w:val="009458F1"/>
    <w:rsid w:val="00950046"/>
    <w:rsid w:val="009531BF"/>
    <w:rsid w:val="009628C8"/>
    <w:rsid w:val="00970677"/>
    <w:rsid w:val="00970854"/>
    <w:rsid w:val="009778CB"/>
    <w:rsid w:val="009847C9"/>
    <w:rsid w:val="009A1B71"/>
    <w:rsid w:val="009A31BD"/>
    <w:rsid w:val="009A4667"/>
    <w:rsid w:val="009A776B"/>
    <w:rsid w:val="009D1CD2"/>
    <w:rsid w:val="009E6002"/>
    <w:rsid w:val="009E7172"/>
    <w:rsid w:val="009F2CFB"/>
    <w:rsid w:val="00A018D5"/>
    <w:rsid w:val="00A0443F"/>
    <w:rsid w:val="00A049BF"/>
    <w:rsid w:val="00A067FD"/>
    <w:rsid w:val="00A1336F"/>
    <w:rsid w:val="00A14BB2"/>
    <w:rsid w:val="00A21427"/>
    <w:rsid w:val="00A23D93"/>
    <w:rsid w:val="00A26B20"/>
    <w:rsid w:val="00A35306"/>
    <w:rsid w:val="00A46B62"/>
    <w:rsid w:val="00A60228"/>
    <w:rsid w:val="00A61B71"/>
    <w:rsid w:val="00A66D4A"/>
    <w:rsid w:val="00A670FE"/>
    <w:rsid w:val="00A721B7"/>
    <w:rsid w:val="00A7290A"/>
    <w:rsid w:val="00A74D3E"/>
    <w:rsid w:val="00A8494C"/>
    <w:rsid w:val="00AA32DD"/>
    <w:rsid w:val="00AA3391"/>
    <w:rsid w:val="00AA4137"/>
    <w:rsid w:val="00AB29FA"/>
    <w:rsid w:val="00AB7E0F"/>
    <w:rsid w:val="00AC4985"/>
    <w:rsid w:val="00AC5813"/>
    <w:rsid w:val="00AE250A"/>
    <w:rsid w:val="00AE4006"/>
    <w:rsid w:val="00AE6F71"/>
    <w:rsid w:val="00AF47B3"/>
    <w:rsid w:val="00AF610A"/>
    <w:rsid w:val="00B062F5"/>
    <w:rsid w:val="00B1679A"/>
    <w:rsid w:val="00B206BD"/>
    <w:rsid w:val="00B21B89"/>
    <w:rsid w:val="00B23526"/>
    <w:rsid w:val="00B26B98"/>
    <w:rsid w:val="00B274C7"/>
    <w:rsid w:val="00B276D9"/>
    <w:rsid w:val="00B27EDB"/>
    <w:rsid w:val="00B31B90"/>
    <w:rsid w:val="00B32FDF"/>
    <w:rsid w:val="00B37DDA"/>
    <w:rsid w:val="00B40B65"/>
    <w:rsid w:val="00B4624B"/>
    <w:rsid w:val="00B511D1"/>
    <w:rsid w:val="00B5395B"/>
    <w:rsid w:val="00B60B7B"/>
    <w:rsid w:val="00B63484"/>
    <w:rsid w:val="00B72374"/>
    <w:rsid w:val="00B83751"/>
    <w:rsid w:val="00B90475"/>
    <w:rsid w:val="00B91386"/>
    <w:rsid w:val="00B92D4A"/>
    <w:rsid w:val="00BA525F"/>
    <w:rsid w:val="00BB2D5F"/>
    <w:rsid w:val="00BB3DC8"/>
    <w:rsid w:val="00BC0EC4"/>
    <w:rsid w:val="00BC41D6"/>
    <w:rsid w:val="00BC48CC"/>
    <w:rsid w:val="00BC4B68"/>
    <w:rsid w:val="00BC52DB"/>
    <w:rsid w:val="00BD0157"/>
    <w:rsid w:val="00BD2056"/>
    <w:rsid w:val="00BD31F4"/>
    <w:rsid w:val="00BD3E19"/>
    <w:rsid w:val="00BD3EAA"/>
    <w:rsid w:val="00BE1CF9"/>
    <w:rsid w:val="00BE7815"/>
    <w:rsid w:val="00C03FFF"/>
    <w:rsid w:val="00C0437C"/>
    <w:rsid w:val="00C0570A"/>
    <w:rsid w:val="00C10961"/>
    <w:rsid w:val="00C14712"/>
    <w:rsid w:val="00C15CE7"/>
    <w:rsid w:val="00C218CB"/>
    <w:rsid w:val="00C2276F"/>
    <w:rsid w:val="00C251D6"/>
    <w:rsid w:val="00C342E0"/>
    <w:rsid w:val="00C427B0"/>
    <w:rsid w:val="00C4369C"/>
    <w:rsid w:val="00C475E8"/>
    <w:rsid w:val="00C50E0F"/>
    <w:rsid w:val="00C52D6C"/>
    <w:rsid w:val="00C60280"/>
    <w:rsid w:val="00C743C7"/>
    <w:rsid w:val="00C80022"/>
    <w:rsid w:val="00C804C2"/>
    <w:rsid w:val="00C832A1"/>
    <w:rsid w:val="00C84C96"/>
    <w:rsid w:val="00CA138A"/>
    <w:rsid w:val="00CA2D29"/>
    <w:rsid w:val="00CA3607"/>
    <w:rsid w:val="00CB1E08"/>
    <w:rsid w:val="00CD7A5F"/>
    <w:rsid w:val="00CE1BE7"/>
    <w:rsid w:val="00CF38A4"/>
    <w:rsid w:val="00D05B63"/>
    <w:rsid w:val="00D0755B"/>
    <w:rsid w:val="00D15B01"/>
    <w:rsid w:val="00D16D17"/>
    <w:rsid w:val="00D17AA0"/>
    <w:rsid w:val="00D20B23"/>
    <w:rsid w:val="00D50DF3"/>
    <w:rsid w:val="00D5145E"/>
    <w:rsid w:val="00D53396"/>
    <w:rsid w:val="00D621EA"/>
    <w:rsid w:val="00D66AE6"/>
    <w:rsid w:val="00D711F0"/>
    <w:rsid w:val="00D85DB2"/>
    <w:rsid w:val="00D90538"/>
    <w:rsid w:val="00D93118"/>
    <w:rsid w:val="00D966EC"/>
    <w:rsid w:val="00DA3276"/>
    <w:rsid w:val="00DA5A97"/>
    <w:rsid w:val="00DA627D"/>
    <w:rsid w:val="00DB1C31"/>
    <w:rsid w:val="00DB559D"/>
    <w:rsid w:val="00DD0468"/>
    <w:rsid w:val="00DD63C9"/>
    <w:rsid w:val="00DD7072"/>
    <w:rsid w:val="00DE369F"/>
    <w:rsid w:val="00DE3B68"/>
    <w:rsid w:val="00DE6FE1"/>
    <w:rsid w:val="00DF1A2B"/>
    <w:rsid w:val="00DF669F"/>
    <w:rsid w:val="00E10D3A"/>
    <w:rsid w:val="00E210EC"/>
    <w:rsid w:val="00E32C38"/>
    <w:rsid w:val="00E45332"/>
    <w:rsid w:val="00E45DB3"/>
    <w:rsid w:val="00E52E51"/>
    <w:rsid w:val="00E53E1F"/>
    <w:rsid w:val="00E54EAC"/>
    <w:rsid w:val="00E82DB6"/>
    <w:rsid w:val="00E85725"/>
    <w:rsid w:val="00E86FD1"/>
    <w:rsid w:val="00E9209D"/>
    <w:rsid w:val="00EB1A8A"/>
    <w:rsid w:val="00EB22A2"/>
    <w:rsid w:val="00EC2ACB"/>
    <w:rsid w:val="00EC3BD4"/>
    <w:rsid w:val="00ED01B1"/>
    <w:rsid w:val="00ED48CC"/>
    <w:rsid w:val="00ED61AD"/>
    <w:rsid w:val="00EE1D6A"/>
    <w:rsid w:val="00EF2B1C"/>
    <w:rsid w:val="00EF5C54"/>
    <w:rsid w:val="00F05D79"/>
    <w:rsid w:val="00F0741E"/>
    <w:rsid w:val="00F11BC9"/>
    <w:rsid w:val="00F1777D"/>
    <w:rsid w:val="00F22806"/>
    <w:rsid w:val="00F25149"/>
    <w:rsid w:val="00F2591A"/>
    <w:rsid w:val="00F52CD3"/>
    <w:rsid w:val="00F57E49"/>
    <w:rsid w:val="00F60E71"/>
    <w:rsid w:val="00F70F2C"/>
    <w:rsid w:val="00F71408"/>
    <w:rsid w:val="00F729CC"/>
    <w:rsid w:val="00F8283C"/>
    <w:rsid w:val="00F855B9"/>
    <w:rsid w:val="00F94513"/>
    <w:rsid w:val="00FA68A9"/>
    <w:rsid w:val="00FC05A1"/>
    <w:rsid w:val="00FD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595DC"/>
  <w15:docId w15:val="{91D89B6B-5725-48E6-ADF8-DE050A13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0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F33BCD4B4E4E95BB401F6AE4ED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178E-6FD4-46AB-8216-6CF225037F23}"/>
      </w:docPartPr>
      <w:docPartBody>
        <w:p w:rsidR="00C54288" w:rsidRDefault="00897F6E" w:rsidP="00897F6E">
          <w:pPr>
            <w:pStyle w:val="E2F33BCD4B4E4E95BB401F6AE4EDD50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0337"/>
    <w:rsid w:val="000B2D84"/>
    <w:rsid w:val="00122BBF"/>
    <w:rsid w:val="001A631A"/>
    <w:rsid w:val="00276EAB"/>
    <w:rsid w:val="00277EFD"/>
    <w:rsid w:val="002A21D1"/>
    <w:rsid w:val="002D50F5"/>
    <w:rsid w:val="002D78F7"/>
    <w:rsid w:val="00334BAA"/>
    <w:rsid w:val="00347734"/>
    <w:rsid w:val="00372EA4"/>
    <w:rsid w:val="003D2F44"/>
    <w:rsid w:val="003E6330"/>
    <w:rsid w:val="003E6766"/>
    <w:rsid w:val="003F27EF"/>
    <w:rsid w:val="00405752"/>
    <w:rsid w:val="004C0337"/>
    <w:rsid w:val="00690786"/>
    <w:rsid w:val="00703EE0"/>
    <w:rsid w:val="00721B73"/>
    <w:rsid w:val="0073769B"/>
    <w:rsid w:val="00761241"/>
    <w:rsid w:val="00897F6E"/>
    <w:rsid w:val="008A4CDF"/>
    <w:rsid w:val="008F7DB9"/>
    <w:rsid w:val="00925766"/>
    <w:rsid w:val="00A8536B"/>
    <w:rsid w:val="00AC7F67"/>
    <w:rsid w:val="00AD7D3C"/>
    <w:rsid w:val="00B61FFE"/>
    <w:rsid w:val="00B879DC"/>
    <w:rsid w:val="00C54288"/>
    <w:rsid w:val="00CC2AB1"/>
    <w:rsid w:val="00CF2231"/>
    <w:rsid w:val="00DC5619"/>
    <w:rsid w:val="00E5112F"/>
    <w:rsid w:val="00E95A07"/>
    <w:rsid w:val="00ED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F48BC3F8F4C94A7D45FC0CF9BBB6F">
    <w:name w:val="76FF48BC3F8F4C94A7D45FC0CF9BBB6F"/>
    <w:rsid w:val="004C0337"/>
  </w:style>
  <w:style w:type="character" w:styleId="PlaceholderText">
    <w:name w:val="Placeholder Text"/>
    <w:basedOn w:val="DefaultParagraphFont"/>
    <w:uiPriority w:val="99"/>
    <w:semiHidden/>
    <w:rsid w:val="00897F6E"/>
    <w:rPr>
      <w:color w:val="808080"/>
    </w:rPr>
  </w:style>
  <w:style w:type="paragraph" w:customStyle="1" w:styleId="EA3FBC042F83441281E2A0B135639269">
    <w:name w:val="EA3FBC042F83441281E2A0B135639269"/>
    <w:rsid w:val="004C0337"/>
  </w:style>
  <w:style w:type="paragraph" w:customStyle="1" w:styleId="B27594F2076249B6AF6D076D07CD9F0C">
    <w:name w:val="B27594F2076249B6AF6D076D07CD9F0C"/>
    <w:rsid w:val="00897F6E"/>
  </w:style>
  <w:style w:type="paragraph" w:customStyle="1" w:styleId="EB501464F8F84234A1E9621F4B5BD2C7">
    <w:name w:val="EB501464F8F84234A1E9621F4B5BD2C7"/>
    <w:rsid w:val="00897F6E"/>
  </w:style>
  <w:style w:type="paragraph" w:customStyle="1" w:styleId="E2F33BCD4B4E4E95BB401F6AE4EDD50C">
    <w:name w:val="E2F33BCD4B4E4E95BB401F6AE4EDD50C"/>
    <w:rsid w:val="0089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D666-99FB-4A4C-9776-EBBD4498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10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ISD/SOCIAL SCIENCE/X/2016-17</vt:lpstr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ISD/SOCIAL SCIENCE/X/2016-17</dc:title>
  <dc:subject/>
  <dc:creator>isd/Social science /NOTES /x/2018-19</dc:creator>
  <cp:keywords/>
  <dc:description/>
  <cp:lastModifiedBy>Gopalakrishnan</cp:lastModifiedBy>
  <cp:revision>297</cp:revision>
  <cp:lastPrinted>2017-01-17T03:14:00Z</cp:lastPrinted>
  <dcterms:created xsi:type="dcterms:W3CDTF">2016-04-10T17:30:00Z</dcterms:created>
  <dcterms:modified xsi:type="dcterms:W3CDTF">2018-08-14T05:12:00Z</dcterms:modified>
</cp:coreProperties>
</file>